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B9D37" w14:textId="77777777" w:rsidR="0006445C" w:rsidRDefault="0006445C" w:rsidP="003B2BF7">
      <w:pPr>
        <w:autoSpaceDE w:val="0"/>
        <w:autoSpaceDN w:val="0"/>
        <w:adjustRightInd w:val="0"/>
        <w:jc w:val="center"/>
        <w:rPr>
          <w:rFonts w:ascii="Tahoma" w:hAnsi="Tahoma" w:cs="Tahoma"/>
          <w:sz w:val="12"/>
          <w:szCs w:val="12"/>
          <w:lang w:val="fr-FR" w:eastAsia="fr-FR"/>
        </w:rPr>
      </w:pPr>
    </w:p>
    <w:p w14:paraId="1FCB9D38" w14:textId="681A7071" w:rsidR="003B2BF7" w:rsidRDefault="003B2BF7" w:rsidP="003B2BF7">
      <w:pPr>
        <w:autoSpaceDE w:val="0"/>
        <w:autoSpaceDN w:val="0"/>
        <w:adjustRightInd w:val="0"/>
        <w:jc w:val="center"/>
        <w:rPr>
          <w:rFonts w:ascii="Tahoma" w:hAnsi="Tahoma" w:cs="Tahoma"/>
          <w:sz w:val="12"/>
          <w:szCs w:val="12"/>
          <w:lang w:val="fr-FR" w:eastAsia="fr-FR"/>
        </w:rPr>
      </w:pPr>
      <w:r w:rsidRPr="0075404C">
        <w:rPr>
          <w:rFonts w:ascii="Tahoma" w:hAnsi="Tahoma" w:cs="Tahoma"/>
          <w:sz w:val="12"/>
          <w:szCs w:val="12"/>
          <w:lang w:val="fr-FR" w:eastAsia="fr-FR"/>
        </w:rPr>
        <w:t xml:space="preserve">Enseignement Supérieur de Promotion Sociale et </w:t>
      </w:r>
      <w:r w:rsidR="00E00458" w:rsidRPr="0075404C">
        <w:rPr>
          <w:rFonts w:ascii="Tahoma" w:hAnsi="Tahoma" w:cs="Tahoma"/>
          <w:sz w:val="12"/>
          <w:szCs w:val="12"/>
          <w:lang w:val="fr-FR" w:eastAsia="fr-FR"/>
        </w:rPr>
        <w:t>de Type Court</w:t>
      </w:r>
      <w:r>
        <w:rPr>
          <w:rFonts w:ascii="Tahoma" w:hAnsi="Tahoma" w:cs="Tahoma"/>
          <w:sz w:val="12"/>
          <w:szCs w:val="12"/>
          <w:lang w:val="fr-FR" w:eastAsia="fr-FR"/>
        </w:rPr>
        <w:t xml:space="preserve"> </w:t>
      </w:r>
    </w:p>
    <w:p w14:paraId="1FCB9D39" w14:textId="77777777" w:rsidR="003B2BF7" w:rsidRPr="0075404C" w:rsidRDefault="003B2BF7" w:rsidP="003B2BF7">
      <w:pPr>
        <w:autoSpaceDE w:val="0"/>
        <w:autoSpaceDN w:val="0"/>
        <w:adjustRightInd w:val="0"/>
        <w:jc w:val="center"/>
        <w:rPr>
          <w:rFonts w:ascii="Tahoma" w:hAnsi="Tahoma" w:cs="Tahoma"/>
          <w:sz w:val="12"/>
          <w:szCs w:val="12"/>
          <w:lang w:val="fr-FR" w:eastAsia="fr-FR"/>
        </w:rPr>
      </w:pPr>
      <w:r w:rsidRPr="0075404C">
        <w:rPr>
          <w:rFonts w:ascii="Tahoma" w:hAnsi="Tahoma" w:cs="Tahoma"/>
          <w:sz w:val="12"/>
          <w:szCs w:val="12"/>
          <w:lang w:val="fr-FR" w:eastAsia="fr-FR"/>
        </w:rPr>
        <w:t>Matricule de la Communauté française de Belgique : 2.197.038</w:t>
      </w:r>
    </w:p>
    <w:p w14:paraId="1FCB9D3A" w14:textId="578F27F1" w:rsidR="003B2BF7" w:rsidRPr="0075404C" w:rsidRDefault="003B2BF7" w:rsidP="003B2BF7">
      <w:pPr>
        <w:autoSpaceDE w:val="0"/>
        <w:autoSpaceDN w:val="0"/>
        <w:adjustRightInd w:val="0"/>
        <w:jc w:val="center"/>
        <w:rPr>
          <w:rFonts w:ascii="Tahoma" w:hAnsi="Tahoma" w:cs="Tahoma"/>
          <w:sz w:val="12"/>
          <w:szCs w:val="12"/>
          <w:lang w:val="fr-FR" w:eastAsia="fr-FR"/>
        </w:rPr>
      </w:pPr>
      <w:r w:rsidRPr="0075404C">
        <w:rPr>
          <w:rFonts w:ascii="Tahoma" w:hAnsi="Tahoma" w:cs="Tahoma"/>
          <w:sz w:val="12"/>
          <w:szCs w:val="12"/>
          <w:lang w:val="fr-FR" w:eastAsia="fr-FR"/>
        </w:rPr>
        <w:t xml:space="preserve">Pouvoir organisateur : </w:t>
      </w:r>
      <w:r w:rsidR="00117E31">
        <w:rPr>
          <w:rFonts w:ascii="Tahoma" w:hAnsi="Tahoma" w:cs="Tahoma"/>
          <w:sz w:val="12"/>
          <w:szCs w:val="12"/>
          <w:lang w:val="fr-FR" w:eastAsia="fr-FR"/>
        </w:rPr>
        <w:t>FELIN</w:t>
      </w:r>
      <w:r>
        <w:rPr>
          <w:rFonts w:ascii="Tahoma" w:hAnsi="Tahoma" w:cs="Tahoma"/>
          <w:sz w:val="12"/>
          <w:szCs w:val="12"/>
          <w:lang w:val="fr-FR" w:eastAsia="fr-FR"/>
        </w:rPr>
        <w:t>.</w:t>
      </w:r>
      <w:r w:rsidRPr="0075404C">
        <w:rPr>
          <w:rFonts w:ascii="Tahoma" w:hAnsi="Tahoma" w:cs="Tahoma"/>
          <w:sz w:val="12"/>
          <w:szCs w:val="12"/>
          <w:lang w:val="fr-FR" w:eastAsia="fr-FR"/>
        </w:rPr>
        <w:t xml:space="preserve"> A.S.B.L.</w:t>
      </w:r>
    </w:p>
    <w:p w14:paraId="1FCB9D3B" w14:textId="77777777" w:rsidR="003B2BF7" w:rsidRPr="003974BD" w:rsidRDefault="003B2BF7" w:rsidP="003B2BF7">
      <w:pPr>
        <w:rPr>
          <w:sz w:val="16"/>
          <w:szCs w:val="16"/>
          <w:lang w:val="fr-FR"/>
        </w:rPr>
      </w:pPr>
    </w:p>
    <w:p w14:paraId="1FCB9D3C" w14:textId="77777777" w:rsidR="001E46D5" w:rsidRPr="00BE2878" w:rsidRDefault="001E46D5" w:rsidP="001E46D5">
      <w:pPr>
        <w:jc w:val="center"/>
        <w:rPr>
          <w:rFonts w:ascii="Tahoma" w:hAnsi="Tahoma" w:cs="Tahoma"/>
          <w:b/>
          <w:sz w:val="32"/>
          <w:szCs w:val="32"/>
          <w:lang w:val="fr-FR"/>
        </w:rPr>
      </w:pPr>
      <w:r w:rsidRPr="00BE2878">
        <w:rPr>
          <w:rFonts w:ascii="Tahoma" w:hAnsi="Tahoma" w:cs="Tahoma"/>
          <w:b/>
          <w:sz w:val="32"/>
          <w:szCs w:val="32"/>
          <w:bdr w:val="single" w:sz="4" w:space="0" w:color="auto"/>
          <w:lang w:val="fr-FR"/>
        </w:rPr>
        <w:t xml:space="preserve">Formulaire d’inscription - ressortissant hors U.E. </w:t>
      </w:r>
    </w:p>
    <w:p w14:paraId="1FCB9D3D" w14:textId="741519D3" w:rsidR="001E46D5" w:rsidRPr="00BE2878" w:rsidRDefault="001E46D5" w:rsidP="001E46D5">
      <w:pPr>
        <w:jc w:val="center"/>
        <w:rPr>
          <w:rFonts w:ascii="Tahoma" w:hAnsi="Tahoma" w:cs="Tahoma"/>
          <w:b/>
          <w:sz w:val="22"/>
          <w:szCs w:val="22"/>
          <w:lang w:val="fr-FR"/>
        </w:rPr>
      </w:pPr>
      <w:r w:rsidRPr="00BE2878">
        <w:rPr>
          <w:rFonts w:ascii="Tahoma" w:hAnsi="Tahoma" w:cs="Tahoma"/>
          <w:b/>
          <w:sz w:val="22"/>
          <w:szCs w:val="22"/>
          <w:lang w:val="fr-FR"/>
        </w:rPr>
        <w:t>Bachelier en Optométrie</w:t>
      </w:r>
      <w:r>
        <w:rPr>
          <w:rFonts w:ascii="Tahoma" w:hAnsi="Tahoma" w:cs="Tahoma"/>
          <w:b/>
          <w:sz w:val="22"/>
          <w:szCs w:val="22"/>
          <w:lang w:val="fr-FR"/>
        </w:rPr>
        <w:t xml:space="preserve"> - a</w:t>
      </w:r>
      <w:r w:rsidRPr="00BE2878">
        <w:rPr>
          <w:rFonts w:ascii="Tahoma" w:hAnsi="Tahoma" w:cs="Tahoma"/>
          <w:b/>
          <w:sz w:val="22"/>
          <w:szCs w:val="22"/>
          <w:lang w:val="fr-FR"/>
        </w:rPr>
        <w:t>nnée scolaire 20</w:t>
      </w:r>
      <w:r w:rsidR="00E6668A">
        <w:rPr>
          <w:rFonts w:ascii="Tahoma" w:hAnsi="Tahoma" w:cs="Tahoma"/>
          <w:b/>
          <w:sz w:val="22"/>
          <w:szCs w:val="22"/>
          <w:lang w:val="fr-FR"/>
        </w:rPr>
        <w:t>2</w:t>
      </w:r>
      <w:r w:rsidR="00E01607">
        <w:rPr>
          <w:rFonts w:ascii="Tahoma" w:hAnsi="Tahoma" w:cs="Tahoma"/>
          <w:b/>
          <w:sz w:val="22"/>
          <w:szCs w:val="22"/>
          <w:lang w:val="fr-FR"/>
        </w:rPr>
        <w:t>4</w:t>
      </w:r>
      <w:r>
        <w:rPr>
          <w:rFonts w:ascii="Tahoma" w:hAnsi="Tahoma" w:cs="Tahoma"/>
          <w:b/>
          <w:sz w:val="22"/>
          <w:szCs w:val="22"/>
          <w:lang w:val="fr-FR"/>
        </w:rPr>
        <w:t>/202</w:t>
      </w:r>
      <w:r w:rsidR="00E01607">
        <w:rPr>
          <w:rFonts w:ascii="Tahoma" w:hAnsi="Tahoma" w:cs="Tahoma"/>
          <w:b/>
          <w:sz w:val="22"/>
          <w:szCs w:val="22"/>
          <w:lang w:val="fr-FR"/>
        </w:rPr>
        <w:t>5</w:t>
      </w:r>
    </w:p>
    <w:p w14:paraId="1FCB9D3E" w14:textId="77777777" w:rsidR="001E46D5" w:rsidRDefault="001E46D5" w:rsidP="001E46D5">
      <w:pPr>
        <w:jc w:val="center"/>
        <w:rPr>
          <w:rFonts w:ascii="Tahoma" w:hAnsi="Tahoma" w:cs="Tahoma"/>
          <w:sz w:val="22"/>
          <w:szCs w:val="22"/>
          <w:vertAlign w:val="superscript"/>
          <w:lang w:val="fr-FR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560"/>
      </w:tblGrid>
      <w:tr w:rsidR="001E46D5" w:rsidRPr="00BE2878" w14:paraId="1FCB9D47" w14:textId="77777777" w:rsidTr="00FE2F2B">
        <w:tc>
          <w:tcPr>
            <w:tcW w:w="9606" w:type="dxa"/>
            <w:gridSpan w:val="2"/>
            <w:shd w:val="clear" w:color="auto" w:fill="auto"/>
          </w:tcPr>
          <w:p w14:paraId="1FCB9D3F" w14:textId="77777777" w:rsidR="001E46D5" w:rsidRPr="0040378B" w:rsidRDefault="001E46D5" w:rsidP="00FE2F2B">
            <w:pPr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</w:pPr>
            <w:r w:rsidRPr="0040378B"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>ETUDIANT</w:t>
            </w:r>
          </w:p>
          <w:p w14:paraId="1FCB9D40" w14:textId="77777777" w:rsidR="001E46D5" w:rsidRPr="0040378B" w:rsidRDefault="001E46D5" w:rsidP="00FE2F2B">
            <w:pPr>
              <w:spacing w:line="360" w:lineRule="auto"/>
              <w:ind w:left="357"/>
              <w:rPr>
                <w:rFonts w:ascii="Tahoma" w:hAnsi="Tahoma" w:cs="Tahoma"/>
                <w:b/>
                <w:sz w:val="16"/>
                <w:szCs w:val="16"/>
                <w:lang w:val="fr-FR" w:eastAsia="fr-BE"/>
              </w:rPr>
            </w:pPr>
          </w:p>
          <w:p w14:paraId="1FCB9D41" w14:textId="14140CCB" w:rsidR="001E46D5" w:rsidRPr="0040378B" w:rsidRDefault="001E46D5" w:rsidP="00FE2F2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permStart w:id="1547074290" w:edGrp="everyone"/>
            <w:r w:rsidRPr="0040378B">
              <w:rPr>
                <w:rFonts w:ascii="Tahoma" w:hAnsi="Tahoma" w:cs="Tahoma"/>
                <w:sz w:val="18"/>
                <w:szCs w:val="18"/>
                <w:lang w:val="fr-FR" w:eastAsia="fr-BE"/>
              </w:rPr>
              <w:t>NOM : ……………………………………………………………………</w:t>
            </w:r>
          </w:p>
          <w:p w14:paraId="1FCB9D42" w14:textId="77777777" w:rsidR="001E46D5" w:rsidRPr="0040378B" w:rsidRDefault="001E46D5" w:rsidP="00FE2F2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 w:rsidRPr="0040378B">
              <w:rPr>
                <w:rFonts w:ascii="Tahoma" w:hAnsi="Tahoma" w:cs="Tahoma"/>
                <w:sz w:val="18"/>
                <w:szCs w:val="18"/>
                <w:lang w:val="fr-FR" w:eastAsia="fr-BE"/>
              </w:rPr>
              <w:t>Prénom(s) : …………………………………………………………………………………………………………………………………………</w:t>
            </w:r>
          </w:p>
          <w:p w14:paraId="1FCB9D43" w14:textId="7926D0B3" w:rsidR="001E46D5" w:rsidRPr="0040378B" w:rsidRDefault="001E46D5" w:rsidP="00FE2F2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 w:rsidRPr="0040378B">
              <w:rPr>
                <w:rFonts w:ascii="Tahoma" w:hAnsi="Tahoma" w:cs="Tahoma"/>
                <w:sz w:val="18"/>
                <w:szCs w:val="18"/>
                <w:lang w:val="fr-FR" w:eastAsia="fr-BE"/>
              </w:rPr>
              <w:t>Sexe</w:t>
            </w:r>
            <w:r w:rsidRPr="0040378B">
              <w:rPr>
                <w:rStyle w:val="Appelnotedebasdep"/>
                <w:rFonts w:ascii="Tahoma" w:hAnsi="Tahoma" w:cs="Tahoma"/>
                <w:sz w:val="18"/>
                <w:szCs w:val="18"/>
                <w:lang w:val="fr-FR" w:eastAsia="fr-BE"/>
              </w:rPr>
              <w:footnoteReference w:id="2"/>
            </w:r>
            <w:r w:rsidRPr="0040378B">
              <w:rPr>
                <w:rFonts w:ascii="Tahoma" w:hAnsi="Tahoma" w:cs="Tahoma"/>
                <w:sz w:val="18"/>
                <w:szCs w:val="18"/>
                <w:lang w:val="fr-FR" w:eastAsia="fr-BE"/>
              </w:rPr>
              <w:t> :   M / F</w:t>
            </w:r>
            <w:r w:rsidR="00342F96"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 / X</w:t>
            </w:r>
            <w:r w:rsidRPr="0040378B"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                                    Nationalité : ………………………………………………………………………………         </w:t>
            </w:r>
          </w:p>
          <w:p w14:paraId="1FCB9D44" w14:textId="77777777" w:rsidR="001E46D5" w:rsidRPr="0040378B" w:rsidRDefault="001E46D5" w:rsidP="00FE2F2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 w:rsidRPr="0040378B">
              <w:rPr>
                <w:rFonts w:ascii="Tahoma" w:hAnsi="Tahoma" w:cs="Tahoma"/>
                <w:sz w:val="18"/>
                <w:szCs w:val="18"/>
                <w:lang w:val="fr-FR" w:eastAsia="fr-BE"/>
              </w:rPr>
              <w:t>Date de naissance : ……/……</w:t>
            </w: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>/</w:t>
            </w:r>
            <w:r w:rsidRPr="0040378B"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……     </w:t>
            </w:r>
          </w:p>
          <w:p w14:paraId="1FCB9D45" w14:textId="77777777" w:rsidR="001E46D5" w:rsidRPr="0040378B" w:rsidRDefault="001E46D5" w:rsidP="00FE2F2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 w:rsidRPr="0040378B"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Lieu de naissance : …………………………………………………… (pays : ……………………………………………………………)  </w:t>
            </w:r>
          </w:p>
          <w:p w14:paraId="1FCB9D46" w14:textId="4E2B73D0" w:rsidR="001E46D5" w:rsidRPr="0040378B" w:rsidRDefault="001E46D5" w:rsidP="00FE2F2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 w:rsidRPr="0040378B">
              <w:rPr>
                <w:rFonts w:ascii="Tahoma" w:hAnsi="Tahoma" w:cs="Tahoma"/>
                <w:sz w:val="18"/>
                <w:szCs w:val="18"/>
                <w:lang w:val="fr-FR" w:eastAsia="fr-BE"/>
              </w:rPr>
              <w:t>E-mail : ……………………………………………………………………………………………………</w:t>
            </w:r>
            <w:r w:rsidR="009E3C0E">
              <w:rPr>
                <w:rFonts w:ascii="Tahoma" w:hAnsi="Tahoma" w:cs="Tahoma"/>
                <w:sz w:val="18"/>
                <w:szCs w:val="18"/>
                <w:lang w:val="fr-FR" w:eastAsia="fr-BE"/>
              </w:rPr>
              <w:t>……………………</w:t>
            </w:r>
            <w:r w:rsidR="00730341">
              <w:rPr>
                <w:rFonts w:ascii="Tahoma" w:hAnsi="Tahoma" w:cs="Tahoma"/>
                <w:sz w:val="18"/>
                <w:szCs w:val="18"/>
                <w:lang w:val="fr-FR" w:eastAsia="fr-BE"/>
              </w:rPr>
              <w:t>…</w:t>
            </w:r>
            <w:r w:rsidR="009E3C0E">
              <w:rPr>
                <w:rFonts w:ascii="Tahoma" w:hAnsi="Tahoma" w:cs="Tahoma"/>
                <w:sz w:val="18"/>
                <w:szCs w:val="18"/>
                <w:lang w:val="fr-FR" w:eastAsia="fr-BE"/>
              </w:rPr>
              <w:t>…</w:t>
            </w:r>
            <w:permEnd w:id="1547074290"/>
          </w:p>
        </w:tc>
      </w:tr>
      <w:tr w:rsidR="001E46D5" w:rsidRPr="00BE2878" w14:paraId="1FCB9D50" w14:textId="77777777" w:rsidTr="00FE2F2B">
        <w:tc>
          <w:tcPr>
            <w:tcW w:w="9606" w:type="dxa"/>
            <w:gridSpan w:val="2"/>
            <w:shd w:val="clear" w:color="auto" w:fill="auto"/>
          </w:tcPr>
          <w:p w14:paraId="1FCB9D48" w14:textId="77777777" w:rsidR="001E46D5" w:rsidRPr="0040378B" w:rsidRDefault="001E46D5" w:rsidP="00FE2F2B">
            <w:pPr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>COORDONNEES D</w:t>
            </w:r>
            <w:r w:rsidR="00E6668A"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>’UN CONTACT EN BELGIQUE</w:t>
            </w:r>
          </w:p>
          <w:p w14:paraId="1FCB9D49" w14:textId="77777777" w:rsidR="001E46D5" w:rsidRPr="0040378B" w:rsidRDefault="001E46D5" w:rsidP="00FE2F2B">
            <w:pPr>
              <w:spacing w:line="360" w:lineRule="auto"/>
              <w:ind w:left="357"/>
              <w:rPr>
                <w:rFonts w:ascii="Tahoma" w:hAnsi="Tahoma" w:cs="Tahoma"/>
                <w:b/>
                <w:sz w:val="16"/>
                <w:szCs w:val="16"/>
                <w:lang w:val="fr-FR" w:eastAsia="fr-BE"/>
              </w:rPr>
            </w:pPr>
          </w:p>
          <w:p w14:paraId="1FCB9D4A" w14:textId="77777777" w:rsidR="001E46D5" w:rsidRPr="0040378B" w:rsidRDefault="001E46D5" w:rsidP="00FE2F2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permStart w:id="1638354521" w:edGrp="everyone"/>
            <w:r w:rsidRPr="0040378B">
              <w:rPr>
                <w:rFonts w:ascii="Tahoma" w:hAnsi="Tahoma" w:cs="Tahoma"/>
                <w:sz w:val="18"/>
                <w:szCs w:val="18"/>
                <w:lang w:val="fr-FR" w:eastAsia="fr-BE"/>
              </w:rPr>
              <w:t>NOM/Prénom : ……………………………………………………………………………………………………………………………………</w:t>
            </w:r>
          </w:p>
          <w:p w14:paraId="1FCB9D4B" w14:textId="77777777" w:rsidR="001E46D5" w:rsidRPr="0040378B" w:rsidRDefault="001E46D5" w:rsidP="00FE2F2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 w:rsidRPr="0040378B">
              <w:rPr>
                <w:rFonts w:ascii="Tahoma" w:hAnsi="Tahoma" w:cs="Tahoma"/>
                <w:sz w:val="18"/>
                <w:szCs w:val="18"/>
                <w:lang w:val="fr-FR" w:eastAsia="fr-BE"/>
              </w:rPr>
              <w:t>Rue/Avenue : ………………………………………………………………………………………………………………………………………</w:t>
            </w:r>
          </w:p>
          <w:p w14:paraId="1FCB9D4C" w14:textId="77777777" w:rsidR="001E46D5" w:rsidRPr="0040378B" w:rsidRDefault="001E46D5" w:rsidP="00FE2F2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 w:rsidRPr="0040378B">
              <w:rPr>
                <w:rFonts w:ascii="Tahoma" w:hAnsi="Tahoma" w:cs="Tahoma"/>
                <w:sz w:val="18"/>
                <w:szCs w:val="18"/>
                <w:lang w:val="fr-FR" w:eastAsia="fr-BE"/>
              </w:rPr>
              <w:t>N° : ………………………            Boite : ………………………</w:t>
            </w:r>
          </w:p>
          <w:p w14:paraId="1FCB9D4D" w14:textId="77777777" w:rsidR="001E46D5" w:rsidRPr="0040378B" w:rsidRDefault="001E46D5" w:rsidP="00FE2F2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 w:rsidRPr="0040378B">
              <w:rPr>
                <w:rFonts w:ascii="Tahoma" w:hAnsi="Tahoma" w:cs="Tahoma"/>
                <w:sz w:val="18"/>
                <w:szCs w:val="18"/>
                <w:lang w:val="fr-FR" w:eastAsia="fr-BE"/>
              </w:rPr>
              <w:t>Code Postal : ………………………  Localité : ………………………………………………</w:t>
            </w: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>Pays :</w:t>
            </w:r>
            <w:r w:rsidRPr="0040378B">
              <w:rPr>
                <w:rFonts w:ascii="Tahoma" w:hAnsi="Tahoma" w:cs="Tahoma"/>
                <w:sz w:val="18"/>
                <w:szCs w:val="18"/>
                <w:lang w:val="fr-FR" w:eastAsia="fr-BE"/>
              </w:rPr>
              <w:t>………………………………………………</w:t>
            </w:r>
          </w:p>
          <w:p w14:paraId="1FCB9D4E" w14:textId="77777777" w:rsidR="001E46D5" w:rsidRPr="0040378B" w:rsidRDefault="001E46D5" w:rsidP="00FE2F2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 w:rsidRPr="0040378B">
              <w:rPr>
                <w:rFonts w:ascii="Tahoma" w:hAnsi="Tahoma" w:cs="Tahoma"/>
                <w:sz w:val="18"/>
                <w:szCs w:val="18"/>
                <w:lang w:val="fr-FR" w:eastAsia="fr-BE"/>
              </w:rPr>
              <w:t>Téléphone/GSM : …………………………………………</w:t>
            </w:r>
          </w:p>
          <w:p w14:paraId="1FCB9D4F" w14:textId="48AA750F" w:rsidR="001E46D5" w:rsidRPr="0040378B" w:rsidRDefault="001E46D5" w:rsidP="00FE2F2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 w:rsidRPr="0040378B">
              <w:rPr>
                <w:rFonts w:ascii="Tahoma" w:hAnsi="Tahoma" w:cs="Tahoma"/>
                <w:sz w:val="18"/>
                <w:szCs w:val="18"/>
                <w:lang w:val="fr-FR" w:eastAsia="fr-BE"/>
              </w:rPr>
              <w:t>E-mail :</w:t>
            </w:r>
            <w:r w:rsidR="00FD482D" w:rsidRPr="0040378B">
              <w:rPr>
                <w:rFonts w:ascii="Tahoma" w:hAnsi="Tahoma" w:cs="Tahoma"/>
                <w:sz w:val="18"/>
                <w:szCs w:val="18"/>
                <w:lang w:val="fr-FR" w:eastAsia="fr-BE"/>
              </w:rPr>
              <w:t>………………………………………………………………………………………………………</w:t>
            </w:r>
            <w:r w:rsidR="00FD482D">
              <w:rPr>
                <w:rFonts w:ascii="Tahoma" w:hAnsi="Tahoma" w:cs="Tahoma"/>
                <w:sz w:val="18"/>
                <w:szCs w:val="18"/>
                <w:lang w:val="fr-FR" w:eastAsia="fr-BE"/>
              </w:rPr>
              <w:t>………………………</w:t>
            </w:r>
            <w:permEnd w:id="1638354521"/>
          </w:p>
        </w:tc>
      </w:tr>
      <w:tr w:rsidR="001E46D5" w:rsidRPr="00BE2878" w14:paraId="1FCB9D5E" w14:textId="77777777" w:rsidTr="00FE2F2B">
        <w:tc>
          <w:tcPr>
            <w:tcW w:w="9606" w:type="dxa"/>
            <w:gridSpan w:val="2"/>
            <w:shd w:val="clear" w:color="auto" w:fill="auto"/>
          </w:tcPr>
          <w:p w14:paraId="1FCB9D51" w14:textId="77777777" w:rsidR="001E46D5" w:rsidRDefault="001E46D5" w:rsidP="00FE2F2B">
            <w:pPr>
              <w:numPr>
                <w:ilvl w:val="0"/>
                <w:numId w:val="2"/>
              </w:numPr>
              <w:ind w:left="357" w:hanging="357"/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</w:pPr>
            <w:r w:rsidRPr="0040378B"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>MODALITÉS D’INSCRIPTION</w:t>
            </w:r>
          </w:p>
          <w:p w14:paraId="1FCB9D52" w14:textId="77777777" w:rsidR="00B27ABA" w:rsidRPr="0040378B" w:rsidRDefault="00B27ABA" w:rsidP="00B27ABA">
            <w:pPr>
              <w:ind w:left="357"/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</w:pPr>
          </w:p>
          <w:p w14:paraId="65F20C3E" w14:textId="0D293A07" w:rsidR="00F302D9" w:rsidRDefault="001E46D5" w:rsidP="00FE2F2B">
            <w:pPr>
              <w:jc w:val="both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 w:rsidRPr="0040378B">
              <w:rPr>
                <w:rFonts w:ascii="Tahoma" w:hAnsi="Tahoma" w:cs="Tahoma"/>
                <w:sz w:val="18"/>
                <w:szCs w:val="18"/>
                <w:lang w:val="fr-FR" w:eastAsia="fr-BE"/>
              </w:rPr>
              <w:t>L’inscription au CES</w:t>
            </w:r>
            <w:r w:rsidR="00993799">
              <w:rPr>
                <w:rFonts w:ascii="Tahoma" w:hAnsi="Tahoma" w:cs="Tahoma"/>
                <w:sz w:val="18"/>
                <w:szCs w:val="18"/>
                <w:lang w:val="fr-FR" w:eastAsia="fr-BE"/>
              </w:rPr>
              <w:t>Na</w:t>
            </w:r>
            <w:r w:rsidRPr="0040378B"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 est établie conformément à la réglementation en vigueur dans l’enseignement de la </w:t>
            </w:r>
            <w:r w:rsidR="00E00458">
              <w:rPr>
                <w:rFonts w:ascii="Tahoma" w:hAnsi="Tahoma" w:cs="Tahoma"/>
                <w:sz w:val="18"/>
                <w:szCs w:val="18"/>
                <w:lang w:val="fr-FR" w:eastAsia="fr-BE"/>
              </w:rPr>
              <w:t>Fédération Wallonie-Bruxelles</w:t>
            </w:r>
            <w:r w:rsidRPr="0040378B"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 et au règlement d’ordre intérieur (ROI) de l’établissement scolaire.</w:t>
            </w: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 </w:t>
            </w:r>
          </w:p>
          <w:p w14:paraId="1FCB9D53" w14:textId="40CE9207" w:rsidR="001E46D5" w:rsidRDefault="001E46D5" w:rsidP="00FE2F2B">
            <w:pPr>
              <w:jc w:val="both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Les inscriptions sont ouvertes </w:t>
            </w:r>
            <w:r w:rsidR="00BE3F31">
              <w:rPr>
                <w:rFonts w:ascii="Tahoma" w:hAnsi="Tahoma" w:cs="Tahoma"/>
                <w:b/>
                <w:sz w:val="18"/>
                <w:szCs w:val="18"/>
                <w:u w:val="single"/>
                <w:lang w:val="fr-FR" w:eastAsia="fr-BE"/>
              </w:rPr>
              <w:t>uniquement par courrier</w:t>
            </w:r>
            <w:r w:rsidR="00B61667">
              <w:rPr>
                <w:rFonts w:ascii="Tahoma" w:hAnsi="Tahoma" w:cs="Tahoma"/>
                <w:b/>
                <w:sz w:val="18"/>
                <w:szCs w:val="18"/>
                <w:u w:val="single"/>
                <w:lang w:val="fr-FR" w:eastAsia="fr-BE"/>
              </w:rPr>
              <w:t xml:space="preserve"> postale</w:t>
            </w:r>
            <w:r w:rsidR="00BE3F31"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 </w:t>
            </w:r>
            <w:r w:rsidR="00EC1E82"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à partir du </w:t>
            </w:r>
            <w:r w:rsidR="003B210F">
              <w:rPr>
                <w:rFonts w:ascii="Tahoma" w:hAnsi="Tahoma" w:cs="Tahoma"/>
                <w:b/>
                <w:bCs/>
                <w:sz w:val="18"/>
                <w:szCs w:val="18"/>
                <w:u w:val="single"/>
                <w:lang w:val="fr-FR" w:eastAsia="fr-BE"/>
              </w:rPr>
              <w:t>11</w:t>
            </w:r>
            <w:r w:rsidR="00D844A8" w:rsidRPr="00284EBE">
              <w:rPr>
                <w:rFonts w:ascii="Tahoma" w:hAnsi="Tahoma" w:cs="Tahoma"/>
                <w:b/>
                <w:bCs/>
                <w:sz w:val="18"/>
                <w:szCs w:val="18"/>
                <w:u w:val="single"/>
                <w:lang w:val="fr-FR" w:eastAsia="fr-BE"/>
              </w:rPr>
              <w:t xml:space="preserve"> mars</w:t>
            </w:r>
            <w:r w:rsidR="003D3E1C" w:rsidRPr="00284EBE">
              <w:rPr>
                <w:rFonts w:ascii="Tahoma" w:hAnsi="Tahoma" w:cs="Tahoma"/>
                <w:b/>
                <w:bCs/>
                <w:sz w:val="18"/>
                <w:szCs w:val="18"/>
                <w:u w:val="single"/>
                <w:lang w:val="fr-FR" w:eastAsia="fr-BE"/>
              </w:rPr>
              <w:t xml:space="preserve"> </w:t>
            </w:r>
            <w:r w:rsidR="00E6668A" w:rsidRPr="00284EBE">
              <w:rPr>
                <w:rFonts w:ascii="Tahoma" w:hAnsi="Tahoma" w:cs="Tahoma"/>
                <w:b/>
                <w:bCs/>
                <w:sz w:val="18"/>
                <w:szCs w:val="18"/>
                <w:u w:val="single"/>
                <w:lang w:val="fr-FR" w:eastAsia="fr-BE"/>
              </w:rPr>
              <w:t>202</w:t>
            </w:r>
            <w:r w:rsidR="00760A41">
              <w:rPr>
                <w:rFonts w:ascii="Tahoma" w:hAnsi="Tahoma" w:cs="Tahoma"/>
                <w:b/>
                <w:bCs/>
                <w:sz w:val="18"/>
                <w:szCs w:val="18"/>
                <w:u w:val="single"/>
                <w:lang w:val="fr-FR" w:eastAsia="fr-BE"/>
              </w:rPr>
              <w:t>4</w:t>
            </w: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 </w:t>
            </w:r>
            <w:r w:rsidRPr="00F84812">
              <w:rPr>
                <w:rFonts w:ascii="Tahoma" w:hAnsi="Tahoma" w:cs="Tahoma"/>
                <w:b/>
                <w:sz w:val="18"/>
                <w:szCs w:val="18"/>
                <w:u w:val="single"/>
                <w:lang w:val="fr-FR" w:eastAsia="fr-BE"/>
              </w:rPr>
              <w:t>à concurrence de places disponibles</w:t>
            </w: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>.</w:t>
            </w:r>
          </w:p>
          <w:p w14:paraId="4C9B6BE2" w14:textId="77777777" w:rsidR="00DF529D" w:rsidRPr="0040378B" w:rsidRDefault="00DF529D" w:rsidP="00FE2F2B">
            <w:pPr>
              <w:jc w:val="both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</w:p>
          <w:p w14:paraId="4FE62321" w14:textId="11B59F0D" w:rsidR="00DF529D" w:rsidRPr="00DF529D" w:rsidRDefault="00DF529D" w:rsidP="00DF529D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</w:pPr>
            <w:r w:rsidRPr="00DF529D"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>L</w:t>
            </w:r>
            <w:r w:rsidR="001D10A3"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>a demande d</w:t>
            </w:r>
            <w:r w:rsidRPr="00DF529D"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 xml:space="preserve">’inscription au CESNa. </w:t>
            </w:r>
            <w:r w:rsidR="00AB4CDC"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>sera</w:t>
            </w:r>
            <w:r w:rsidRPr="00DF529D"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 xml:space="preserve"> </w:t>
            </w:r>
            <w:r w:rsidR="001D10A3"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>étudiée</w:t>
            </w:r>
            <w:r w:rsidRPr="00DF529D"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 xml:space="preserve"> </w:t>
            </w:r>
            <w:r w:rsidR="00AB4CDC"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>uniquement</w:t>
            </w:r>
            <w:r w:rsidR="003C120C"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 xml:space="preserve"> </w:t>
            </w:r>
            <w:r w:rsidRPr="00DF529D"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 xml:space="preserve">après réception par </w:t>
            </w:r>
            <w:r w:rsidRPr="00DF529D">
              <w:rPr>
                <w:rFonts w:ascii="Tahoma" w:hAnsi="Tahoma" w:cs="Tahoma"/>
                <w:b/>
                <w:sz w:val="18"/>
                <w:szCs w:val="18"/>
                <w:u w:val="single"/>
                <w:lang w:val="fr-FR" w:eastAsia="fr-BE"/>
              </w:rPr>
              <w:t>voie postale</w:t>
            </w:r>
            <w:r w:rsidRPr="00DF529D"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 xml:space="preserve"> du dossier </w:t>
            </w:r>
            <w:r w:rsidRPr="00DF529D">
              <w:rPr>
                <w:rFonts w:ascii="Tahoma" w:hAnsi="Tahoma" w:cs="Tahoma"/>
                <w:b/>
                <w:sz w:val="18"/>
                <w:szCs w:val="18"/>
                <w:u w:val="single"/>
                <w:lang w:val="fr-FR" w:eastAsia="fr-BE"/>
              </w:rPr>
              <w:t>complet</w:t>
            </w:r>
            <w:r w:rsidR="008849CA">
              <w:rPr>
                <w:rFonts w:ascii="Tahoma" w:hAnsi="Tahoma" w:cs="Tahoma"/>
                <w:b/>
                <w:sz w:val="18"/>
                <w:szCs w:val="18"/>
                <w:u w:val="single"/>
                <w:lang w:val="fr-FR" w:eastAsia="fr-BE"/>
              </w:rPr>
              <w:t xml:space="preserve"> (pas de simples photocopies</w:t>
            </w:r>
            <w:r w:rsidR="00544D38">
              <w:rPr>
                <w:rFonts w:ascii="Tahoma" w:hAnsi="Tahoma" w:cs="Tahoma"/>
                <w:b/>
                <w:sz w:val="18"/>
                <w:szCs w:val="18"/>
                <w:u w:val="single"/>
                <w:lang w:val="fr-FR" w:eastAsia="fr-BE"/>
              </w:rPr>
              <w:t xml:space="preserve"> ou scan</w:t>
            </w:r>
            <w:r w:rsidR="008849CA">
              <w:rPr>
                <w:rFonts w:ascii="Tahoma" w:hAnsi="Tahoma" w:cs="Tahoma"/>
                <w:b/>
                <w:sz w:val="18"/>
                <w:szCs w:val="18"/>
                <w:u w:val="single"/>
                <w:lang w:val="fr-FR" w:eastAsia="fr-BE"/>
              </w:rPr>
              <w:t>)</w:t>
            </w:r>
            <w:r w:rsidRPr="00DF529D"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>.</w:t>
            </w:r>
          </w:p>
          <w:p w14:paraId="3F075DE7" w14:textId="63B5CC32" w:rsidR="00994DBB" w:rsidRDefault="00DF529D" w:rsidP="006117B2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</w:pPr>
            <w:r w:rsidRPr="006117B2"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 xml:space="preserve">Dans un deuxième temps, </w:t>
            </w:r>
            <w:r w:rsidR="00963BF1"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 xml:space="preserve">après </w:t>
            </w:r>
            <w:r w:rsidR="00963BF1" w:rsidRPr="00DF529D"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>acceptation</w:t>
            </w:r>
            <w:r w:rsidR="00963BF1"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 xml:space="preserve"> du dossier</w:t>
            </w:r>
            <w:r w:rsidR="008E58FD"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 xml:space="preserve"> </w:t>
            </w:r>
            <w:r w:rsidR="00963BF1"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>par un message mail</w:t>
            </w:r>
            <w:r w:rsidR="00963BF1" w:rsidRPr="00DF529D"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 xml:space="preserve"> </w:t>
            </w:r>
            <w:r w:rsidR="00CA5A11"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>de</w:t>
            </w:r>
            <w:r w:rsidR="00963BF1" w:rsidRPr="00DF529D"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 xml:space="preserve"> l’école</w:t>
            </w:r>
            <w:r w:rsidR="00CA5A11"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>,</w:t>
            </w:r>
            <w:r w:rsidR="00963BF1" w:rsidRPr="006117B2"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 xml:space="preserve"> </w:t>
            </w:r>
            <w:r w:rsidRPr="006117B2"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 xml:space="preserve">nous </w:t>
            </w:r>
            <w:r w:rsidR="00F302D9"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 xml:space="preserve">vous </w:t>
            </w:r>
            <w:r w:rsidRPr="006117B2"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>demand</w:t>
            </w:r>
            <w:r w:rsidR="00CA5A11"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>er</w:t>
            </w:r>
            <w:r w:rsidRPr="006117B2"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 xml:space="preserve">ons une preuve papier du paiement d’un acompte de </w:t>
            </w:r>
            <w:r w:rsidR="00E01607"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>550</w:t>
            </w:r>
            <w:r w:rsidRPr="006117B2"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 xml:space="preserve">€, </w:t>
            </w:r>
            <w:r w:rsidRPr="006117B2">
              <w:rPr>
                <w:rFonts w:ascii="Tahoma" w:hAnsi="Tahoma" w:cs="Tahoma"/>
                <w:b/>
                <w:sz w:val="18"/>
                <w:szCs w:val="18"/>
                <w:u w:val="single"/>
                <w:lang w:val="fr-FR" w:eastAsia="fr-BE"/>
              </w:rPr>
              <w:t>en aucun cas remboursable</w:t>
            </w:r>
            <w:r w:rsidR="00294FE7">
              <w:rPr>
                <w:rFonts w:ascii="Tahoma" w:hAnsi="Tahoma" w:cs="Tahoma"/>
                <w:b/>
                <w:sz w:val="18"/>
                <w:szCs w:val="18"/>
                <w:u w:val="single"/>
                <w:lang w:val="fr-FR" w:eastAsia="fr-BE"/>
              </w:rPr>
              <w:t> !</w:t>
            </w:r>
            <w:r w:rsidRPr="006117B2"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 xml:space="preserve"> </w:t>
            </w:r>
          </w:p>
          <w:p w14:paraId="56BDC022" w14:textId="7FA37FE6" w:rsidR="00DF529D" w:rsidRPr="001A37A0" w:rsidRDefault="00DF529D" w:rsidP="001A37A0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fr-FR" w:eastAsia="fr-BE"/>
              </w:rPr>
            </w:pPr>
            <w:r w:rsidRPr="001A37A0">
              <w:rPr>
                <w:rFonts w:ascii="Tahoma" w:hAnsi="Tahoma" w:cs="Tahoma"/>
                <w:b/>
                <w:bCs/>
                <w:sz w:val="18"/>
                <w:szCs w:val="18"/>
                <w:lang w:val="fr-FR" w:eastAsia="fr-BE"/>
              </w:rPr>
              <w:t>Ces deux conditions re</w:t>
            </w:r>
            <w:permStart w:id="1043028021" w:edGrp="everyone"/>
            <w:permEnd w:id="1043028021"/>
            <w:r w:rsidRPr="001A37A0">
              <w:rPr>
                <w:rFonts w:ascii="Tahoma" w:hAnsi="Tahoma" w:cs="Tahoma"/>
                <w:b/>
                <w:bCs/>
                <w:sz w:val="18"/>
                <w:szCs w:val="18"/>
                <w:lang w:val="fr-FR" w:eastAsia="fr-BE"/>
              </w:rPr>
              <w:t>mplies, le CES</w:t>
            </w:r>
            <w:r w:rsidR="00294FE7">
              <w:rPr>
                <w:rFonts w:ascii="Tahoma" w:hAnsi="Tahoma" w:cs="Tahoma"/>
                <w:b/>
                <w:bCs/>
                <w:sz w:val="18"/>
                <w:szCs w:val="18"/>
                <w:lang w:val="fr-FR" w:eastAsia="fr-BE"/>
              </w:rPr>
              <w:t>Na</w:t>
            </w:r>
            <w:r w:rsidRPr="001A37A0">
              <w:rPr>
                <w:rFonts w:ascii="Tahoma" w:hAnsi="Tahoma" w:cs="Tahoma"/>
                <w:b/>
                <w:bCs/>
                <w:sz w:val="18"/>
                <w:szCs w:val="18"/>
                <w:lang w:val="fr-FR" w:eastAsia="fr-BE"/>
              </w:rPr>
              <w:t xml:space="preserve"> délivre</w:t>
            </w:r>
            <w:r w:rsidR="00294FE7">
              <w:rPr>
                <w:rFonts w:ascii="Tahoma" w:hAnsi="Tahoma" w:cs="Tahoma"/>
                <w:b/>
                <w:bCs/>
                <w:sz w:val="18"/>
                <w:szCs w:val="18"/>
                <w:lang w:val="fr-FR" w:eastAsia="fr-BE"/>
              </w:rPr>
              <w:t>ra</w:t>
            </w:r>
            <w:r w:rsidRPr="001A37A0">
              <w:rPr>
                <w:rFonts w:ascii="Tahoma" w:hAnsi="Tahoma" w:cs="Tahoma"/>
                <w:b/>
                <w:bCs/>
                <w:sz w:val="18"/>
                <w:szCs w:val="18"/>
                <w:lang w:val="fr-FR" w:eastAsia="fr-BE"/>
              </w:rPr>
              <w:t xml:space="preserve"> au candidat une ATTESTATION D’ADMISSION, lui servant à demander un visa pour études auprès d’un poste diplomatique belge à l’étranger.</w:t>
            </w:r>
          </w:p>
          <w:p w14:paraId="3278623E" w14:textId="77777777" w:rsidR="003F52B3" w:rsidRDefault="003F52B3" w:rsidP="00DF529D">
            <w:pPr>
              <w:jc w:val="both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</w:p>
          <w:p w14:paraId="1D9BA059" w14:textId="4065DFB2" w:rsidR="00F302D9" w:rsidRPr="00F302D9" w:rsidRDefault="003F52B3" w:rsidP="00F302D9">
            <w:pPr>
              <w:jc w:val="both"/>
              <w:rPr>
                <w:rFonts w:ascii="Tahoma" w:hAnsi="Tahoma" w:cs="Tahoma"/>
                <w:bCs/>
                <w:sz w:val="18"/>
                <w:szCs w:val="18"/>
                <w:lang w:val="fr-FR" w:eastAsia="fr-BE"/>
              </w:rPr>
            </w:pPr>
            <w:r w:rsidRPr="003F52B3">
              <w:rPr>
                <w:rFonts w:ascii="Tahoma" w:hAnsi="Tahoma" w:cs="Tahoma"/>
                <w:bCs/>
                <w:sz w:val="18"/>
                <w:szCs w:val="18"/>
                <w:lang w:val="fr-FR" w:eastAsia="fr-BE"/>
              </w:rPr>
              <w:t>Si le visa d’études n’est pas délivré pour la rentrée 202</w:t>
            </w:r>
            <w:r w:rsidR="00D1048B">
              <w:rPr>
                <w:rFonts w:ascii="Tahoma" w:hAnsi="Tahoma" w:cs="Tahoma"/>
                <w:bCs/>
                <w:sz w:val="18"/>
                <w:szCs w:val="18"/>
                <w:lang w:val="fr-FR" w:eastAsia="fr-BE"/>
              </w:rPr>
              <w:t>4</w:t>
            </w:r>
            <w:r w:rsidRPr="003F52B3">
              <w:rPr>
                <w:rFonts w:ascii="Tahoma" w:hAnsi="Tahoma" w:cs="Tahoma"/>
                <w:bCs/>
                <w:sz w:val="18"/>
                <w:szCs w:val="18"/>
                <w:lang w:val="fr-FR" w:eastAsia="fr-BE"/>
              </w:rPr>
              <w:t>, l’acompte et l’inscription restent valides pour 202</w:t>
            </w:r>
            <w:r w:rsidR="00D1048B">
              <w:rPr>
                <w:rFonts w:ascii="Tahoma" w:hAnsi="Tahoma" w:cs="Tahoma"/>
                <w:bCs/>
                <w:sz w:val="18"/>
                <w:szCs w:val="18"/>
                <w:lang w:val="fr-FR" w:eastAsia="fr-BE"/>
              </w:rPr>
              <w:t>5</w:t>
            </w:r>
            <w:r w:rsidRPr="003F52B3">
              <w:rPr>
                <w:rFonts w:ascii="Tahoma" w:hAnsi="Tahoma" w:cs="Tahoma"/>
                <w:bCs/>
                <w:sz w:val="18"/>
                <w:szCs w:val="18"/>
                <w:lang w:val="fr-FR" w:eastAsia="fr-BE"/>
              </w:rPr>
              <w:t>-202</w:t>
            </w:r>
            <w:r w:rsidR="00D1048B">
              <w:rPr>
                <w:rFonts w:ascii="Tahoma" w:hAnsi="Tahoma" w:cs="Tahoma"/>
                <w:bCs/>
                <w:sz w:val="18"/>
                <w:szCs w:val="18"/>
                <w:lang w:val="fr-FR" w:eastAsia="fr-BE"/>
              </w:rPr>
              <w:t>6</w:t>
            </w:r>
            <w:r w:rsidRPr="003F52B3">
              <w:rPr>
                <w:rFonts w:ascii="Tahoma" w:hAnsi="Tahoma" w:cs="Tahoma"/>
                <w:bCs/>
                <w:sz w:val="18"/>
                <w:szCs w:val="18"/>
                <w:lang w:val="fr-FR" w:eastAsia="fr-BE"/>
              </w:rPr>
              <w:t xml:space="preserve"> (renouvelable une seule fois).</w:t>
            </w:r>
            <w:r w:rsidR="00294FE7">
              <w:rPr>
                <w:rFonts w:ascii="Tahoma" w:hAnsi="Tahoma" w:cs="Tahoma"/>
                <w:bCs/>
                <w:sz w:val="18"/>
                <w:szCs w:val="18"/>
                <w:lang w:val="fr-FR" w:eastAsia="fr-BE"/>
              </w:rPr>
              <w:t xml:space="preserve"> </w:t>
            </w:r>
            <w:r w:rsidR="00F302D9" w:rsidRPr="00F302D9">
              <w:rPr>
                <w:rFonts w:ascii="Tahoma" w:hAnsi="Tahoma" w:cs="Tahoma"/>
                <w:bCs/>
                <w:sz w:val="18"/>
                <w:szCs w:val="18"/>
                <w:lang w:val="fr-FR" w:eastAsia="fr-BE"/>
              </w:rPr>
              <w:t>Le CES</w:t>
            </w:r>
            <w:r w:rsidR="00294FE7">
              <w:rPr>
                <w:rFonts w:ascii="Tahoma" w:hAnsi="Tahoma" w:cs="Tahoma"/>
                <w:bCs/>
                <w:sz w:val="18"/>
                <w:szCs w:val="18"/>
                <w:lang w:val="fr-FR" w:eastAsia="fr-BE"/>
              </w:rPr>
              <w:t>Na</w:t>
            </w:r>
            <w:r w:rsidR="00F302D9" w:rsidRPr="00F302D9">
              <w:rPr>
                <w:rFonts w:ascii="Tahoma" w:hAnsi="Tahoma" w:cs="Tahoma"/>
                <w:bCs/>
                <w:sz w:val="18"/>
                <w:szCs w:val="18"/>
                <w:lang w:val="fr-FR" w:eastAsia="fr-BE"/>
              </w:rPr>
              <w:t>. n’autorise pas un candidat à poursuivre ses études de manière excessive, ni à s’inscrire après un second changement d’orientation dans l’enseignement de promotion sociale (EPS).</w:t>
            </w:r>
          </w:p>
          <w:p w14:paraId="1FCB9D55" w14:textId="77777777" w:rsidR="001E46D5" w:rsidRPr="0040378B" w:rsidRDefault="001E46D5" w:rsidP="00FE2F2B">
            <w:pPr>
              <w:jc w:val="both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</w:p>
          <w:p w14:paraId="1FCB9D56" w14:textId="77777777" w:rsidR="00B27ABA" w:rsidRPr="0040378B" w:rsidRDefault="001E46D5" w:rsidP="00FE2F2B">
            <w:pPr>
              <w:jc w:val="both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 w:rsidRPr="0040378B">
              <w:rPr>
                <w:rFonts w:ascii="Tahoma" w:hAnsi="Tahoma" w:cs="Tahoma"/>
                <w:sz w:val="18"/>
                <w:szCs w:val="18"/>
                <w:lang w:val="fr-FR" w:eastAsia="fr-BE"/>
              </w:rPr>
              <w:t>Les cours se donnant en français, une très bonne connaissance préalable</w:t>
            </w:r>
            <w:r w:rsidRPr="0040378B">
              <w:rPr>
                <w:sz w:val="18"/>
                <w:szCs w:val="18"/>
                <w:lang w:eastAsia="fr-BE"/>
              </w:rPr>
              <w:t xml:space="preserve"> </w:t>
            </w:r>
            <w:r w:rsidRPr="0040378B">
              <w:rPr>
                <w:rFonts w:ascii="Tahoma" w:hAnsi="Tahoma" w:cs="Tahoma"/>
                <w:sz w:val="18"/>
                <w:szCs w:val="18"/>
                <w:lang w:val="fr-FR" w:eastAsia="fr-BE"/>
              </w:rPr>
              <w:t>de la langue française (à l’écrit et à l’oral) est impérative. Des notions de langue anglaise sont souhaitables.</w:t>
            </w:r>
          </w:p>
          <w:p w14:paraId="1FCB9D57" w14:textId="7C351B46" w:rsidR="001E46D5" w:rsidRPr="00B531F6" w:rsidRDefault="001E46D5" w:rsidP="00FE2F2B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</w:pPr>
            <w:r w:rsidRPr="00A17EAE"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Les montants fixés par le Pouvoir Organisateur du </w:t>
            </w:r>
            <w:r w:rsidR="00FA5EE7">
              <w:rPr>
                <w:rFonts w:ascii="Tahoma" w:hAnsi="Tahoma" w:cs="Tahoma"/>
                <w:sz w:val="18"/>
                <w:szCs w:val="18"/>
                <w:lang w:val="fr-FR" w:eastAsia="fr-BE"/>
              </w:rPr>
              <w:t>C</w:t>
            </w:r>
            <w:r w:rsidRPr="00A17EAE">
              <w:rPr>
                <w:rFonts w:ascii="Tahoma" w:hAnsi="Tahoma" w:cs="Tahoma"/>
                <w:sz w:val="18"/>
                <w:szCs w:val="18"/>
                <w:lang w:val="fr-FR" w:eastAsia="fr-BE"/>
              </w:rPr>
              <w:t>ES</w:t>
            </w:r>
            <w:r w:rsidR="00993799">
              <w:rPr>
                <w:rFonts w:ascii="Tahoma" w:hAnsi="Tahoma" w:cs="Tahoma"/>
                <w:sz w:val="18"/>
                <w:szCs w:val="18"/>
                <w:lang w:val="fr-FR" w:eastAsia="fr-BE"/>
              </w:rPr>
              <w:t>Na</w:t>
            </w:r>
            <w:r w:rsidRPr="00A17EAE"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 pour les étudiants qui s’inscrivent dans toutes les unités </w:t>
            </w: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>d’enseignement (UE</w:t>
            </w:r>
            <w:r w:rsidRPr="00A17EAE"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) sont les suivants : </w:t>
            </w:r>
            <w:r w:rsidRPr="00B531F6">
              <w:rPr>
                <w:rFonts w:ascii="Tahoma" w:hAnsi="Tahoma" w:cs="Tahoma"/>
                <w:i/>
                <w:sz w:val="18"/>
                <w:szCs w:val="18"/>
                <w:lang w:val="fr-FR" w:eastAsia="fr-BE"/>
              </w:rPr>
              <w:t>1</w:t>
            </w:r>
            <w:r w:rsidRPr="00B531F6">
              <w:rPr>
                <w:rFonts w:ascii="Tahoma" w:hAnsi="Tahoma" w:cs="Tahoma"/>
                <w:i/>
                <w:sz w:val="18"/>
                <w:szCs w:val="18"/>
                <w:vertAlign w:val="superscript"/>
                <w:lang w:val="fr-FR" w:eastAsia="fr-BE"/>
              </w:rPr>
              <w:t>re</w:t>
            </w:r>
            <w:r w:rsidRPr="00B531F6">
              <w:rPr>
                <w:rFonts w:ascii="Tahoma" w:hAnsi="Tahoma" w:cs="Tahoma"/>
                <w:i/>
                <w:sz w:val="18"/>
                <w:szCs w:val="18"/>
                <w:lang w:val="fr-FR" w:eastAsia="fr-BE"/>
              </w:rPr>
              <w:t xml:space="preserve"> année</w:t>
            </w:r>
            <w:r w:rsidR="00E6242A">
              <w:rPr>
                <w:rFonts w:ascii="Tahoma" w:hAnsi="Tahoma" w:cs="Tahoma"/>
                <w:i/>
                <w:sz w:val="18"/>
                <w:szCs w:val="18"/>
                <w:lang w:val="fr-FR" w:eastAsia="fr-BE"/>
              </w:rPr>
              <w:t xml:space="preserve"> : </w:t>
            </w:r>
            <w:r w:rsidR="00E01607">
              <w:rPr>
                <w:rFonts w:ascii="Tahoma" w:hAnsi="Tahoma" w:cs="Tahoma"/>
                <w:sz w:val="18"/>
                <w:szCs w:val="18"/>
                <w:lang w:val="fr-FR" w:eastAsia="fr-BE"/>
              </w:rPr>
              <w:t>1066.4</w:t>
            </w:r>
            <w:r w:rsidRPr="00B531F6">
              <w:rPr>
                <w:rFonts w:ascii="Tahoma" w:hAnsi="Tahoma" w:cs="Tahoma"/>
                <w:sz w:val="18"/>
                <w:szCs w:val="18"/>
                <w:lang w:val="fr-FR" w:eastAsia="fr-BE"/>
              </w:rPr>
              <w:t>€.</w:t>
            </w:r>
          </w:p>
          <w:p w14:paraId="1FCB9D5D" w14:textId="157AB52B" w:rsidR="001E46D5" w:rsidRPr="00620FBA" w:rsidRDefault="001E46D5" w:rsidP="00FA5EE7">
            <w:pPr>
              <w:jc w:val="both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 w:rsidRPr="0040378B">
              <w:rPr>
                <w:rFonts w:ascii="Tahoma" w:hAnsi="Tahoma" w:cs="Tahoma"/>
                <w:sz w:val="18"/>
                <w:szCs w:val="18"/>
                <w:lang w:val="fr-FR" w:eastAsia="fr-BE"/>
              </w:rPr>
              <w:lastRenderedPageBreak/>
              <w:t xml:space="preserve">Les frais d’inscription </w:t>
            </w:r>
            <w:r w:rsidR="00C85719" w:rsidRPr="0040378B">
              <w:rPr>
                <w:rFonts w:ascii="Tahoma" w:hAnsi="Tahoma" w:cs="Tahoma"/>
                <w:sz w:val="18"/>
                <w:szCs w:val="18"/>
                <w:lang w:val="fr-FR" w:eastAsia="fr-BE"/>
              </w:rPr>
              <w:t>couvrent :</w:t>
            </w:r>
            <w:r w:rsidRPr="0040378B"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 le droit d’inscription exigé par la </w:t>
            </w:r>
            <w:r w:rsidR="00E00458">
              <w:rPr>
                <w:rFonts w:ascii="Tahoma" w:hAnsi="Tahoma" w:cs="Tahoma"/>
                <w:sz w:val="18"/>
                <w:szCs w:val="18"/>
                <w:lang w:val="fr-FR" w:eastAsia="fr-BE"/>
              </w:rPr>
              <w:t>Fédération Wallonie-Bruxelles</w:t>
            </w:r>
            <w:r w:rsidRPr="0040378B">
              <w:rPr>
                <w:rFonts w:ascii="Tahoma" w:hAnsi="Tahoma" w:cs="Tahoma"/>
                <w:sz w:val="18"/>
                <w:szCs w:val="18"/>
                <w:lang w:val="fr-FR" w:eastAsia="fr-BE"/>
              </w:rPr>
              <w:t>, les frais administratifs, d’assurances (à l’école, sur les lieux de stage, trajets domicile-école/lieux de stage), frais de fonctionnement.</w:t>
            </w:r>
          </w:p>
        </w:tc>
      </w:tr>
      <w:tr w:rsidR="001E46D5" w14:paraId="1FCB9D74" w14:textId="77777777" w:rsidTr="00FE2F2B">
        <w:trPr>
          <w:trHeight w:val="698"/>
        </w:trPr>
        <w:tc>
          <w:tcPr>
            <w:tcW w:w="8046" w:type="dxa"/>
            <w:vMerge w:val="restart"/>
            <w:shd w:val="clear" w:color="auto" w:fill="auto"/>
          </w:tcPr>
          <w:p w14:paraId="1FCB9D5F" w14:textId="77777777" w:rsidR="001E46D5" w:rsidRPr="0040378B" w:rsidRDefault="001E46D5" w:rsidP="00FE2F2B">
            <w:pPr>
              <w:numPr>
                <w:ilvl w:val="0"/>
                <w:numId w:val="2"/>
              </w:numPr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</w:pPr>
            <w:r w:rsidRPr="0040378B"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lastRenderedPageBreak/>
              <w:t>DOCUMENTS A JOINDRE AU FORMULAIRE D’INSCRIPTION</w:t>
            </w:r>
          </w:p>
          <w:p w14:paraId="1FCB9D60" w14:textId="77777777" w:rsidR="001E46D5" w:rsidRPr="0040378B" w:rsidRDefault="001E46D5" w:rsidP="00FE2F2B">
            <w:pPr>
              <w:ind w:left="360"/>
              <w:rPr>
                <w:rFonts w:ascii="Tahoma" w:hAnsi="Tahoma" w:cs="Tahoma"/>
                <w:b/>
                <w:sz w:val="16"/>
                <w:szCs w:val="16"/>
                <w:lang w:val="fr-FR" w:eastAsia="fr-BE"/>
              </w:rPr>
            </w:pPr>
          </w:p>
          <w:p w14:paraId="25ED1FEA" w14:textId="3C8FC65D" w:rsidR="00E37078" w:rsidRPr="0040378B" w:rsidRDefault="001E46D5" w:rsidP="00E37078">
            <w:pPr>
              <w:ind w:left="360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 w:rsidRPr="0040378B"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Tous les documents fournis doivent être rédigés en </w:t>
            </w:r>
            <w:r w:rsidRPr="0040378B"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>français</w:t>
            </w:r>
            <w:r w:rsidRPr="0040378B"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 (ou accompagnés d’une traduction établie par un traducteur juré, aux frais de l’étudiant). Même en cas d’abandon de la procédure d’inscription ou des cours, les documents restent la propriété du C</w:t>
            </w:r>
            <w:r w:rsidR="0063435A">
              <w:rPr>
                <w:rFonts w:ascii="Tahoma" w:hAnsi="Tahoma" w:cs="Tahoma"/>
                <w:sz w:val="18"/>
                <w:szCs w:val="18"/>
                <w:lang w:val="fr-FR" w:eastAsia="fr-BE"/>
              </w:rPr>
              <w:t>ESNa</w:t>
            </w:r>
            <w:r w:rsidRPr="0040378B">
              <w:rPr>
                <w:rFonts w:ascii="Tahoma" w:hAnsi="Tahoma" w:cs="Tahoma"/>
                <w:sz w:val="18"/>
                <w:szCs w:val="18"/>
                <w:lang w:val="fr-FR" w:eastAsia="fr-BE"/>
              </w:rPr>
              <w:t>.</w:t>
            </w:r>
            <w:r w:rsidR="00E37078"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 ! Nous ne renvoyons pas les dossiers (même refusé), n’envoyez donc </w:t>
            </w:r>
            <w:r w:rsidR="00E37078" w:rsidRPr="00E37078">
              <w:rPr>
                <w:rFonts w:ascii="Tahoma" w:hAnsi="Tahoma" w:cs="Tahoma"/>
                <w:b/>
                <w:bCs/>
                <w:sz w:val="18"/>
                <w:szCs w:val="18"/>
                <w:lang w:val="fr-FR" w:eastAsia="fr-BE"/>
              </w:rPr>
              <w:t>pas d’originaux</w:t>
            </w:r>
            <w:r w:rsidR="00E37078">
              <w:rPr>
                <w:rFonts w:ascii="Tahoma" w:hAnsi="Tahoma" w:cs="Tahoma"/>
                <w:sz w:val="18"/>
                <w:szCs w:val="18"/>
                <w:lang w:val="fr-FR" w:eastAsia="fr-BE"/>
              </w:rPr>
              <w:t>, merci.</w:t>
            </w:r>
          </w:p>
          <w:p w14:paraId="1FCB9D64" w14:textId="58E78361" w:rsidR="001E46D5" w:rsidRPr="0040378B" w:rsidRDefault="001E46D5" w:rsidP="00FE2F2B">
            <w:pPr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</w:pPr>
            <w:r w:rsidRPr="0040378B"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 xml:space="preserve"> </w:t>
            </w:r>
            <w:r w:rsidR="00720132" w:rsidRPr="001E46D5">
              <w:rPr>
                <w:rFonts w:ascii="Tahoma" w:hAnsi="Tahoma" w:cs="Tahoma"/>
                <w:b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1FCB9DA2" wp14:editId="1FCB9DA3">
                  <wp:extent cx="249555" cy="199390"/>
                  <wp:effectExtent l="0" t="0" r="0" b="0"/>
                  <wp:docPr id="3" name="Image 3" descr="C:\Users\Utilisateur\AppData\Local\Microsoft\Windows\Temporary Internet Files\Content.IE5\4DHRL3CT\MC90041132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C:\Users\Utilisateur\AppData\Local\Microsoft\Windows\Temporary Internet Files\Content.IE5\4DHRL3CT\MC90041132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5947">
              <w:rPr>
                <w:rFonts w:ascii="Tahoma" w:hAnsi="Tahoma" w:cs="Tahoma"/>
                <w:b/>
                <w:sz w:val="18"/>
                <w:szCs w:val="18"/>
                <w:highlight w:val="yellow"/>
                <w:lang w:val="fr-FR" w:eastAsia="fr-BE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  <w:highlight w:val="yellow"/>
                <w:lang w:val="fr-FR" w:eastAsia="fr-BE"/>
              </w:rPr>
              <w:t xml:space="preserve">Tous les documents </w:t>
            </w:r>
            <w:r w:rsidRPr="00F84812">
              <w:rPr>
                <w:rFonts w:ascii="Tahoma" w:hAnsi="Tahoma" w:cs="Tahoma"/>
                <w:b/>
                <w:sz w:val="18"/>
                <w:szCs w:val="18"/>
                <w:highlight w:val="yellow"/>
                <w:u w:val="single"/>
                <w:lang w:val="fr-FR" w:eastAsia="fr-BE"/>
              </w:rPr>
              <w:t>doivent être</w:t>
            </w:r>
            <w:r w:rsidR="004C2E14">
              <w:rPr>
                <w:rFonts w:ascii="Tahoma" w:hAnsi="Tahoma" w:cs="Tahoma"/>
                <w:b/>
                <w:sz w:val="18"/>
                <w:szCs w:val="18"/>
                <w:highlight w:val="yellow"/>
                <w:u w:val="single"/>
                <w:lang w:val="fr-FR" w:eastAsia="fr-BE"/>
              </w:rPr>
              <w:t xml:space="preserve"> fournis</w:t>
            </w:r>
            <w:r w:rsidRPr="00F84812">
              <w:rPr>
                <w:rFonts w:ascii="Tahoma" w:hAnsi="Tahoma" w:cs="Tahoma"/>
                <w:b/>
                <w:sz w:val="18"/>
                <w:szCs w:val="18"/>
                <w:highlight w:val="yellow"/>
                <w:u w:val="single"/>
                <w:lang w:val="fr-FR" w:eastAsia="fr-BE"/>
              </w:rPr>
              <w:t xml:space="preserve"> légalisés</w:t>
            </w:r>
            <w:r>
              <w:rPr>
                <w:rFonts w:ascii="Tahoma" w:hAnsi="Tahoma" w:cs="Tahoma"/>
                <w:b/>
                <w:sz w:val="18"/>
                <w:szCs w:val="18"/>
                <w:highlight w:val="yellow"/>
                <w:lang w:val="fr-FR" w:eastAsia="fr-BE"/>
              </w:rPr>
              <w:t xml:space="preserve"> par une autorité belge ou du pays</w:t>
            </w:r>
            <w:r w:rsidR="00516C92">
              <w:rPr>
                <w:rFonts w:ascii="Tahoma" w:hAnsi="Tahoma" w:cs="Tahoma"/>
                <w:b/>
                <w:sz w:val="18"/>
                <w:szCs w:val="18"/>
                <w:highlight w:val="yellow"/>
                <w:lang w:val="fr-FR" w:eastAsia="fr-BE"/>
              </w:rPr>
              <w:t> </w:t>
            </w:r>
            <w:r w:rsidR="00D92A09">
              <w:rPr>
                <w:rFonts w:ascii="Tahoma" w:hAnsi="Tahoma" w:cs="Tahoma"/>
                <w:b/>
                <w:sz w:val="18"/>
                <w:szCs w:val="18"/>
                <w:highlight w:val="yellow"/>
                <w:lang w:val="fr-FR" w:eastAsia="fr-BE"/>
              </w:rPr>
              <w:t xml:space="preserve">sous </w:t>
            </w:r>
            <w:r w:rsidR="00D92A09" w:rsidRPr="00F81A87">
              <w:rPr>
                <w:rFonts w:ascii="Tahoma" w:hAnsi="Tahoma" w:cs="Tahoma"/>
                <w:b/>
                <w:sz w:val="18"/>
                <w:szCs w:val="18"/>
                <w:highlight w:val="yellow"/>
                <w:u w:val="single"/>
                <w:lang w:val="fr-FR" w:eastAsia="fr-BE"/>
              </w:rPr>
              <w:t>forme originale</w:t>
            </w:r>
            <w:r w:rsidR="00D92A09">
              <w:rPr>
                <w:rFonts w:ascii="Tahoma" w:hAnsi="Tahoma" w:cs="Tahoma"/>
                <w:b/>
                <w:sz w:val="18"/>
                <w:szCs w:val="18"/>
                <w:highlight w:val="yellow"/>
                <w:lang w:val="fr-FR" w:eastAsia="fr-BE"/>
              </w:rPr>
              <w:t xml:space="preserve"> </w:t>
            </w:r>
            <w:r w:rsidR="009068E5">
              <w:rPr>
                <w:rFonts w:ascii="Tahoma" w:hAnsi="Tahoma" w:cs="Tahoma"/>
                <w:b/>
                <w:sz w:val="18"/>
                <w:szCs w:val="18"/>
                <w:highlight w:val="yellow"/>
                <w:lang w:val="fr-FR" w:eastAsia="fr-BE"/>
              </w:rPr>
              <w:t>(</w:t>
            </w:r>
            <w:r w:rsidRPr="00665947">
              <w:rPr>
                <w:rFonts w:ascii="Tahoma" w:hAnsi="Tahoma" w:cs="Tahoma"/>
                <w:b/>
                <w:sz w:val="18"/>
                <w:szCs w:val="18"/>
                <w:highlight w:val="yellow"/>
                <w:lang w:val="fr-FR" w:eastAsia="fr-BE"/>
              </w:rPr>
              <w:t>pas de scan, pas de copie couleur</w:t>
            </w:r>
            <w:r w:rsidR="00AA426F">
              <w:rPr>
                <w:rFonts w:ascii="Tahoma" w:hAnsi="Tahoma" w:cs="Tahoma"/>
                <w:b/>
                <w:sz w:val="18"/>
                <w:szCs w:val="18"/>
                <w:highlight w:val="yellow"/>
                <w:lang w:val="fr-FR" w:eastAsia="fr-BE"/>
              </w:rPr>
              <w:t xml:space="preserve"> de ceux-ci</w:t>
            </w:r>
            <w:r w:rsidRPr="00665947">
              <w:rPr>
                <w:rFonts w:ascii="Tahoma" w:hAnsi="Tahoma" w:cs="Tahoma"/>
                <w:b/>
                <w:sz w:val="18"/>
                <w:szCs w:val="18"/>
                <w:highlight w:val="yellow"/>
                <w:lang w:val="fr-FR" w:eastAsia="fr-BE"/>
              </w:rPr>
              <w:t xml:space="preserve"> !</w:t>
            </w:r>
            <w:r w:rsidR="009068E5"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>)</w:t>
            </w:r>
          </w:p>
          <w:p w14:paraId="1FCB9D65" w14:textId="77777777" w:rsidR="001E46D5" w:rsidRPr="0040378B" w:rsidRDefault="001E46D5" w:rsidP="00FE2F2B">
            <w:pPr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</w:pPr>
          </w:p>
          <w:p w14:paraId="1FCB9D66" w14:textId="77777777" w:rsidR="001E46D5" w:rsidRDefault="001E46D5" w:rsidP="00FE2F2B">
            <w:pPr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 w:rsidRPr="0040378B">
              <w:rPr>
                <w:rFonts w:ascii="Tahoma" w:hAnsi="Tahoma" w:cs="Tahoma"/>
                <w:sz w:val="18"/>
                <w:szCs w:val="18"/>
                <w:lang w:val="fr-FR" w:eastAsia="fr-BE"/>
              </w:rPr>
              <w:t>En cas de tentative de fraude ou de fraude avérée (documents falsifiés, par exemple), l’inscription est automatiquement et définitivement annulée.</w:t>
            </w:r>
          </w:p>
          <w:p w14:paraId="1FCB9D67" w14:textId="7D59F011" w:rsidR="001E46D5" w:rsidRPr="00F84812" w:rsidRDefault="001E46D5" w:rsidP="00FE2F2B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 w:rsidRPr="00F84812"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Extrait d’acte de naissance </w:t>
            </w:r>
            <w:r w:rsidR="00BD5906">
              <w:rPr>
                <w:rFonts w:ascii="Tahoma" w:hAnsi="Tahoma" w:cs="Tahoma"/>
                <w:sz w:val="18"/>
                <w:szCs w:val="18"/>
                <w:lang w:val="fr-FR" w:eastAsia="fr-BE"/>
              </w:rPr>
              <w:t>légalisée</w:t>
            </w:r>
            <w:r w:rsidRPr="00F84812">
              <w:rPr>
                <w:rFonts w:ascii="Tahoma" w:hAnsi="Tahoma" w:cs="Tahoma"/>
                <w:sz w:val="18"/>
                <w:szCs w:val="18"/>
                <w:lang w:val="fr-FR" w:eastAsia="fr-BE"/>
              </w:rPr>
              <w:t>.</w:t>
            </w:r>
            <w:r w:rsidRPr="00F84812"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 xml:space="preserve"> </w:t>
            </w:r>
            <w:r w:rsidRPr="00F84812">
              <w:rPr>
                <w:rFonts w:ascii="Tahoma" w:hAnsi="Tahoma" w:cs="Tahoma"/>
                <w:b/>
                <w:sz w:val="16"/>
                <w:szCs w:val="16"/>
              </w:rPr>
              <w:t xml:space="preserve"> La date de naissance ne peut être antérieure au 1</w:t>
            </w:r>
            <w:r w:rsidRPr="00F84812">
              <w:rPr>
                <w:rFonts w:ascii="Tahoma" w:hAnsi="Tahoma" w:cs="Tahoma"/>
                <w:b/>
                <w:sz w:val="16"/>
                <w:szCs w:val="16"/>
                <w:vertAlign w:val="superscript"/>
              </w:rPr>
              <w:t>er</w:t>
            </w:r>
            <w:r w:rsidRPr="00F84812">
              <w:rPr>
                <w:rFonts w:ascii="Tahoma" w:hAnsi="Tahoma" w:cs="Tahoma"/>
                <w:b/>
                <w:sz w:val="16"/>
                <w:szCs w:val="16"/>
              </w:rPr>
              <w:t xml:space="preserve"> janvier </w:t>
            </w:r>
            <w:r w:rsidR="00E37078">
              <w:rPr>
                <w:rFonts w:ascii="Tahoma" w:hAnsi="Tahoma" w:cs="Tahoma"/>
                <w:b/>
                <w:sz w:val="16"/>
                <w:szCs w:val="16"/>
              </w:rPr>
              <w:t>200</w:t>
            </w:r>
            <w:r w:rsidR="00344CBC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 !!!!!</w:t>
            </w:r>
          </w:p>
          <w:p w14:paraId="1FCB9D68" w14:textId="270358A2" w:rsidR="001E46D5" w:rsidRPr="00F84812" w:rsidRDefault="001E46D5" w:rsidP="00FE2F2B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 w:rsidRPr="00F84812"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Copie </w:t>
            </w:r>
            <w:r w:rsidR="00BD5906"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légalisée </w:t>
            </w:r>
            <w:r w:rsidRPr="00F84812">
              <w:rPr>
                <w:rFonts w:ascii="Tahoma" w:hAnsi="Tahoma" w:cs="Tahoma"/>
                <w:sz w:val="18"/>
                <w:szCs w:val="18"/>
                <w:lang w:val="fr-FR" w:eastAsia="fr-BE"/>
              </w:rPr>
              <w:t>de la carte d’identité nationale</w:t>
            </w:r>
          </w:p>
          <w:p w14:paraId="1FCB9D6A" w14:textId="4CC4E540" w:rsidR="00BD5906" w:rsidRDefault="001E46D5" w:rsidP="00FE2F2B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 w:rsidRPr="0040378B"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Copie </w:t>
            </w:r>
            <w:r w:rsidR="00BD5906"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légalisée </w:t>
            </w:r>
            <w:r w:rsidRPr="0040378B"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du diplôme de baccalauréat à orientation </w:t>
            </w:r>
            <w:r w:rsidRPr="00E6668A">
              <w:rPr>
                <w:rFonts w:ascii="Tahoma" w:hAnsi="Tahoma" w:cs="Tahoma"/>
                <w:b/>
                <w:bCs/>
                <w:sz w:val="18"/>
                <w:szCs w:val="18"/>
                <w:lang w:val="fr-FR" w:eastAsia="fr-BE"/>
              </w:rPr>
              <w:t>scientifique ou</w:t>
            </w:r>
            <w:r w:rsidRPr="0040378B"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 </w:t>
            </w:r>
            <w:r w:rsidRPr="00E6668A">
              <w:rPr>
                <w:rFonts w:ascii="Tahoma" w:hAnsi="Tahoma" w:cs="Tahoma"/>
                <w:b/>
                <w:bCs/>
                <w:sz w:val="18"/>
                <w:szCs w:val="18"/>
                <w:lang w:val="fr-FR" w:eastAsia="fr-BE"/>
              </w:rPr>
              <w:t>mathématique</w:t>
            </w:r>
            <w:r w:rsidR="00B216BA">
              <w:rPr>
                <w:rFonts w:ascii="Tahoma" w:hAnsi="Tahoma" w:cs="Tahoma"/>
                <w:b/>
                <w:bCs/>
                <w:sz w:val="18"/>
                <w:szCs w:val="18"/>
                <w:lang w:val="fr-FR" w:eastAsia="fr-BE"/>
              </w:rPr>
              <w:t xml:space="preserve"> uniquemen</w:t>
            </w:r>
            <w:r w:rsidR="00376C12">
              <w:rPr>
                <w:rFonts w:ascii="Tahoma" w:hAnsi="Tahoma" w:cs="Tahoma"/>
                <w:b/>
                <w:bCs/>
                <w:sz w:val="18"/>
                <w:szCs w:val="18"/>
                <w:lang w:val="fr-FR" w:eastAsia="fr-BE"/>
              </w:rPr>
              <w:t>t</w:t>
            </w:r>
            <w:r w:rsidRPr="0040378B"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 </w:t>
            </w:r>
          </w:p>
          <w:p w14:paraId="1FCB9D6B" w14:textId="27A511C0" w:rsidR="001E46D5" w:rsidRPr="0040378B" w:rsidRDefault="001E46D5" w:rsidP="00BD5906">
            <w:pPr>
              <w:ind w:left="720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>(A défaut</w:t>
            </w:r>
            <w:r w:rsidR="00B216BA"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 du Bac une</w:t>
            </w: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 copie </w:t>
            </w:r>
            <w:r w:rsidR="00B216BA">
              <w:rPr>
                <w:rFonts w:ascii="Tahoma" w:hAnsi="Tahoma" w:cs="Tahoma"/>
                <w:sz w:val="18"/>
                <w:szCs w:val="18"/>
                <w:lang w:val="fr-FR" w:eastAsia="fr-BE"/>
              </w:rPr>
              <w:t>légalisée</w:t>
            </w: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 de l’attestation de non-délivrance du baccalauréat</w:t>
            </w:r>
            <w:r w:rsidR="005B41DA">
              <w:rPr>
                <w:rFonts w:ascii="Tahoma" w:hAnsi="Tahoma" w:cs="Tahoma"/>
                <w:sz w:val="18"/>
                <w:szCs w:val="18"/>
                <w:lang w:val="fr-FR" w:eastAsia="fr-BE"/>
              </w:rPr>
              <w:t>)</w:t>
            </w:r>
          </w:p>
          <w:p w14:paraId="1FCB9D6C" w14:textId="4FCC37DB" w:rsidR="001E46D5" w:rsidRPr="0040378B" w:rsidRDefault="001E46D5" w:rsidP="00FE2F2B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 w:rsidRPr="0040378B"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Copie </w:t>
            </w:r>
            <w:r w:rsidR="00BD5906" w:rsidRPr="00406CB5">
              <w:rPr>
                <w:rFonts w:ascii="Tahoma" w:hAnsi="Tahoma" w:cs="Tahoma"/>
                <w:b/>
                <w:bCs/>
                <w:sz w:val="18"/>
                <w:szCs w:val="18"/>
                <w:lang w:val="fr-FR" w:eastAsia="fr-BE"/>
              </w:rPr>
              <w:t>légalisée</w:t>
            </w:r>
            <w:r w:rsidR="00BD5906"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 </w:t>
            </w:r>
            <w:r w:rsidRPr="0040378B">
              <w:rPr>
                <w:rFonts w:ascii="Tahoma" w:hAnsi="Tahoma" w:cs="Tahoma"/>
                <w:sz w:val="18"/>
                <w:szCs w:val="18"/>
                <w:lang w:val="fr-FR" w:eastAsia="fr-BE"/>
              </w:rPr>
              <w:t>du relevé des notes d’examens</w:t>
            </w:r>
            <w:r w:rsidR="00AC0E4A"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 du </w:t>
            </w:r>
            <w:r w:rsidR="00260D2D" w:rsidRPr="00406CB5">
              <w:rPr>
                <w:rFonts w:ascii="Tahoma" w:hAnsi="Tahoma" w:cs="Tahoma"/>
                <w:b/>
                <w:bCs/>
                <w:sz w:val="18"/>
                <w:szCs w:val="18"/>
                <w:lang w:val="fr-FR" w:eastAsia="fr-BE"/>
              </w:rPr>
              <w:t>Baccalauréat</w:t>
            </w:r>
            <w:r w:rsidR="00406CB5">
              <w:rPr>
                <w:rFonts w:ascii="Tahoma" w:hAnsi="Tahoma" w:cs="Tahoma"/>
                <w:b/>
                <w:bCs/>
                <w:sz w:val="18"/>
                <w:szCs w:val="18"/>
                <w:lang w:val="fr-FR" w:eastAsia="fr-BE"/>
              </w:rPr>
              <w:t xml:space="preserve"> uniquement</w:t>
            </w:r>
            <w:r w:rsidR="006A0CAE">
              <w:rPr>
                <w:rFonts w:ascii="Tahoma" w:hAnsi="Tahoma" w:cs="Tahoma"/>
                <w:b/>
                <w:bCs/>
                <w:sz w:val="18"/>
                <w:szCs w:val="18"/>
                <w:lang w:val="fr-FR" w:eastAsia="fr-BE"/>
              </w:rPr>
              <w:t xml:space="preserve"> </w:t>
            </w:r>
            <w:r w:rsidR="006A0CAE" w:rsidRPr="006A0CAE">
              <w:rPr>
                <w:rFonts w:ascii="Tahoma" w:hAnsi="Tahoma" w:cs="Tahoma"/>
                <w:sz w:val="18"/>
                <w:szCs w:val="18"/>
                <w:lang w:val="fr-FR" w:eastAsia="fr-BE"/>
              </w:rPr>
              <w:t>( pas l’</w:t>
            </w:r>
            <w:r w:rsidR="006A0CAE">
              <w:rPr>
                <w:rFonts w:ascii="Tahoma" w:hAnsi="Tahoma" w:cs="Tahoma"/>
                <w:sz w:val="18"/>
                <w:szCs w:val="18"/>
                <w:lang w:val="fr-FR" w:eastAsia="fr-BE"/>
              </w:rPr>
              <w:t>u</w:t>
            </w:r>
            <w:r w:rsidR="006A0CAE" w:rsidRPr="006A0CAE">
              <w:rPr>
                <w:rFonts w:ascii="Tahoma" w:hAnsi="Tahoma" w:cs="Tahoma"/>
                <w:sz w:val="18"/>
                <w:szCs w:val="18"/>
                <w:lang w:val="fr-FR" w:eastAsia="fr-BE"/>
              </w:rPr>
              <w:t>niversité)</w:t>
            </w:r>
          </w:p>
          <w:p w14:paraId="7B20FE8A" w14:textId="77777777" w:rsidR="00AC0E4A" w:rsidRDefault="00AC0E4A" w:rsidP="00FE2F2B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>Soit :</w:t>
            </w:r>
          </w:p>
          <w:p w14:paraId="19DBF9E2" w14:textId="77777777" w:rsidR="00260D2D" w:rsidRDefault="001E46D5" w:rsidP="00AC0E4A">
            <w:pPr>
              <w:pStyle w:val="Paragraphedeliste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 w:rsidRPr="00AC0E4A"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Equivalence au CESS belge </w:t>
            </w:r>
            <w:r w:rsidR="00AC0E4A" w:rsidRPr="00406CB5">
              <w:rPr>
                <w:rFonts w:ascii="Tahoma" w:hAnsi="Tahoma" w:cs="Tahoma"/>
                <w:b/>
                <w:bCs/>
                <w:sz w:val="18"/>
                <w:szCs w:val="18"/>
                <w:lang w:val="fr-FR" w:eastAsia="fr-BE"/>
              </w:rPr>
              <w:t>légalisée</w:t>
            </w:r>
          </w:p>
          <w:p w14:paraId="7DE8B5B5" w14:textId="77777777" w:rsidR="00260D2D" w:rsidRDefault="001E46D5" w:rsidP="00AC0E4A">
            <w:pPr>
              <w:pStyle w:val="Paragraphedeliste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 w:rsidRPr="00AC0E4A"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attestation de dépôt d’un dossier d’équivalence </w:t>
            </w:r>
            <w:r w:rsidR="00260D2D" w:rsidRPr="00406CB5">
              <w:rPr>
                <w:rFonts w:ascii="Tahoma" w:hAnsi="Tahoma" w:cs="Tahoma"/>
                <w:b/>
                <w:bCs/>
                <w:sz w:val="18"/>
                <w:szCs w:val="18"/>
                <w:lang w:val="fr-FR" w:eastAsia="fr-BE"/>
              </w:rPr>
              <w:t>légalisée</w:t>
            </w:r>
          </w:p>
          <w:p w14:paraId="4E0173A7" w14:textId="16658276" w:rsidR="0030546E" w:rsidRPr="00AC0E4A" w:rsidRDefault="00260D2D" w:rsidP="00AC0E4A">
            <w:pPr>
              <w:pStyle w:val="Paragraphedeliste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>un imprim</w:t>
            </w:r>
            <w:r w:rsidR="00051A61">
              <w:rPr>
                <w:rFonts w:ascii="Tahoma" w:hAnsi="Tahoma" w:cs="Tahoma"/>
                <w:sz w:val="18"/>
                <w:szCs w:val="18"/>
                <w:lang w:val="fr-FR" w:eastAsia="fr-BE"/>
              </w:rPr>
              <w:t>é</w:t>
            </w: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 </w:t>
            </w:r>
            <w:r w:rsidR="00051A61">
              <w:rPr>
                <w:rFonts w:ascii="Tahoma" w:hAnsi="Tahoma" w:cs="Tahoma"/>
                <w:sz w:val="18"/>
                <w:szCs w:val="18"/>
                <w:lang w:val="fr-FR" w:eastAsia="fr-BE"/>
              </w:rPr>
              <w:t>de l’équivalence disant que : </w:t>
            </w:r>
            <w:r w:rsidR="00CA0F87">
              <w:rPr>
                <w:rFonts w:ascii="Tahoma" w:hAnsi="Tahoma" w:cs="Tahoma"/>
                <w:sz w:val="18"/>
                <w:szCs w:val="18"/>
                <w:lang w:val="fr-FR" w:eastAsia="fr-BE"/>
              </w:rPr>
              <w:t>« </w:t>
            </w:r>
            <w:r w:rsidR="00051A61"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le dossier est </w:t>
            </w:r>
            <w:r w:rsidR="008A303F" w:rsidRPr="00AC0E4A"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en ordre </w:t>
            </w:r>
            <w:r w:rsidR="0009330B" w:rsidRPr="00AC0E4A"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et soumis </w:t>
            </w:r>
            <w:r w:rsidR="00CA0F87"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à l’avis </w:t>
            </w:r>
            <w:r w:rsidR="0009330B" w:rsidRPr="00AC0E4A">
              <w:rPr>
                <w:rFonts w:ascii="Tahoma" w:hAnsi="Tahoma" w:cs="Tahoma"/>
                <w:sz w:val="18"/>
                <w:szCs w:val="18"/>
                <w:lang w:val="fr-FR" w:eastAsia="fr-BE"/>
              </w:rPr>
              <w:t>aux experts</w:t>
            </w:r>
            <w:r w:rsidR="00051A61">
              <w:rPr>
                <w:rFonts w:ascii="Tahoma" w:hAnsi="Tahoma" w:cs="Tahoma"/>
                <w:sz w:val="18"/>
                <w:szCs w:val="18"/>
                <w:lang w:val="fr-FR" w:eastAsia="fr-BE"/>
              </w:rPr>
              <w:t> »</w:t>
            </w:r>
            <w:r w:rsidR="0009330B" w:rsidRPr="00AC0E4A"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 </w:t>
            </w:r>
          </w:p>
          <w:p w14:paraId="1FCB9D6D" w14:textId="35746989" w:rsidR="001E46D5" w:rsidRDefault="001E46D5" w:rsidP="0030546E">
            <w:pPr>
              <w:ind w:left="720"/>
              <w:rPr>
                <w:rStyle w:val="Lienhypertexte"/>
                <w:rFonts w:ascii="Tahoma" w:hAnsi="Tahoma" w:cs="Tahoma"/>
                <w:sz w:val="18"/>
                <w:szCs w:val="18"/>
                <w:lang w:val="fr-FR" w:eastAsia="fr-BE"/>
              </w:rPr>
            </w:pPr>
            <w:r w:rsidRPr="0040378B"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Pour tout renseignement quant à l’obtention de cette équivalence : </w:t>
            </w:r>
            <w:hyperlink r:id="rId8" w:history="1">
              <w:r w:rsidRPr="0040378B">
                <w:rPr>
                  <w:rStyle w:val="Lienhypertexte"/>
                  <w:rFonts w:ascii="Tahoma" w:hAnsi="Tahoma" w:cs="Tahoma"/>
                  <w:sz w:val="18"/>
                  <w:szCs w:val="18"/>
                  <w:lang w:val="fr-FR" w:eastAsia="fr-BE"/>
                </w:rPr>
                <w:t>www.equivalences.cfwb.be</w:t>
              </w:r>
            </w:hyperlink>
          </w:p>
          <w:p w14:paraId="51B1931A" w14:textId="015A2E1C" w:rsidR="00F76F71" w:rsidRDefault="00F76F71" w:rsidP="00F76F71">
            <w:pPr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>Remarques : le secrétariat ne sera pas accessible du 01 juillet au 18 août 202</w:t>
            </w:r>
            <w:r w:rsidR="0084690F">
              <w:rPr>
                <w:rFonts w:ascii="Tahoma" w:hAnsi="Tahoma" w:cs="Tahoma"/>
                <w:sz w:val="18"/>
                <w:szCs w:val="18"/>
                <w:lang w:val="fr-FR" w:eastAsia="fr-BE"/>
              </w:rPr>
              <w:t>4</w:t>
            </w: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 inclus.</w:t>
            </w:r>
          </w:p>
          <w:p w14:paraId="1FCB9D70" w14:textId="565856A4" w:rsidR="001E46D5" w:rsidRPr="0040378B" w:rsidRDefault="001E46D5" w:rsidP="00FB5427">
            <w:pPr>
              <w:rPr>
                <w:rFonts w:ascii="Tahoma" w:hAnsi="Tahoma" w:cs="Tahoma"/>
                <w:i/>
                <w:sz w:val="18"/>
                <w:szCs w:val="18"/>
                <w:lang w:val="fr-FR" w:eastAsia="fr-BE"/>
              </w:rPr>
            </w:pPr>
          </w:p>
        </w:tc>
        <w:tc>
          <w:tcPr>
            <w:tcW w:w="1560" w:type="dxa"/>
            <w:shd w:val="clear" w:color="auto" w:fill="auto"/>
          </w:tcPr>
          <w:p w14:paraId="1FCB9D71" w14:textId="77777777" w:rsidR="001E46D5" w:rsidRPr="0040378B" w:rsidRDefault="001E46D5" w:rsidP="00FE2F2B">
            <w:pPr>
              <w:rPr>
                <w:rFonts w:ascii="Tahoma" w:hAnsi="Tahoma" w:cs="Tahoma"/>
                <w:b/>
                <w:sz w:val="16"/>
                <w:szCs w:val="16"/>
                <w:u w:val="single"/>
                <w:lang w:val="fr-FR" w:eastAsia="fr-BE"/>
              </w:rPr>
            </w:pPr>
          </w:p>
          <w:p w14:paraId="1FCB9D72" w14:textId="77777777" w:rsidR="001E46D5" w:rsidRPr="0040378B" w:rsidRDefault="001E46D5" w:rsidP="00FE2F2B">
            <w:pPr>
              <w:rPr>
                <w:rFonts w:ascii="Tahoma" w:hAnsi="Tahoma" w:cs="Tahoma"/>
                <w:b/>
                <w:sz w:val="16"/>
                <w:szCs w:val="16"/>
                <w:u w:val="single"/>
                <w:lang w:val="fr-FR" w:eastAsia="fr-BE"/>
              </w:rPr>
            </w:pPr>
            <w:r w:rsidRPr="0040378B">
              <w:rPr>
                <w:rFonts w:ascii="Tahoma" w:hAnsi="Tahoma" w:cs="Tahoma"/>
                <w:b/>
                <w:sz w:val="16"/>
                <w:szCs w:val="16"/>
                <w:u w:val="single"/>
                <w:lang w:val="fr-FR" w:eastAsia="fr-BE"/>
              </w:rPr>
              <w:t>Cadre réservé à l’administration</w:t>
            </w:r>
          </w:p>
          <w:p w14:paraId="1FCB9D73" w14:textId="77777777" w:rsidR="001E46D5" w:rsidRPr="0040378B" w:rsidRDefault="001E46D5" w:rsidP="00FE2F2B">
            <w:pPr>
              <w:rPr>
                <w:rFonts w:ascii="Tahoma" w:hAnsi="Tahoma" w:cs="Tahoma"/>
                <w:b/>
                <w:sz w:val="16"/>
                <w:szCs w:val="16"/>
                <w:u w:val="single"/>
                <w:lang w:val="fr-FR" w:eastAsia="fr-BE"/>
              </w:rPr>
            </w:pPr>
          </w:p>
        </w:tc>
      </w:tr>
      <w:tr w:rsidR="001E46D5" w14:paraId="1FCB9D8D" w14:textId="77777777" w:rsidTr="00FE2F2B">
        <w:trPr>
          <w:trHeight w:val="2790"/>
        </w:trPr>
        <w:tc>
          <w:tcPr>
            <w:tcW w:w="8046" w:type="dxa"/>
            <w:vMerge/>
            <w:shd w:val="clear" w:color="auto" w:fill="auto"/>
          </w:tcPr>
          <w:p w14:paraId="1FCB9D75" w14:textId="77777777" w:rsidR="001E46D5" w:rsidRPr="0040378B" w:rsidRDefault="001E46D5" w:rsidP="00FE2F2B">
            <w:pPr>
              <w:numPr>
                <w:ilvl w:val="0"/>
                <w:numId w:val="2"/>
              </w:numPr>
              <w:rPr>
                <w:rFonts w:ascii="Tahoma" w:hAnsi="Tahoma" w:cs="Tahoma"/>
                <w:b/>
                <w:sz w:val="22"/>
                <w:szCs w:val="22"/>
                <w:lang w:val="fr-FR" w:eastAsia="fr-BE"/>
              </w:rPr>
            </w:pPr>
          </w:p>
        </w:tc>
        <w:tc>
          <w:tcPr>
            <w:tcW w:w="1560" w:type="dxa"/>
            <w:shd w:val="clear" w:color="auto" w:fill="auto"/>
          </w:tcPr>
          <w:p w14:paraId="1FCB9D76" w14:textId="77777777" w:rsidR="001E46D5" w:rsidRPr="0040378B" w:rsidRDefault="001E46D5" w:rsidP="00FE2F2B">
            <w:pPr>
              <w:jc w:val="center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</w:p>
          <w:p w14:paraId="1FCB9D77" w14:textId="77777777" w:rsidR="001E46D5" w:rsidRPr="0040378B" w:rsidRDefault="001E46D5" w:rsidP="00FE2F2B">
            <w:pPr>
              <w:jc w:val="center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</w:p>
          <w:p w14:paraId="1FCB9D78" w14:textId="77777777" w:rsidR="001E46D5" w:rsidRPr="0040378B" w:rsidRDefault="001E46D5" w:rsidP="00FE2F2B">
            <w:pPr>
              <w:jc w:val="center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</w:p>
          <w:p w14:paraId="1FCB9D79" w14:textId="77777777" w:rsidR="001E46D5" w:rsidRPr="0040378B" w:rsidRDefault="001E46D5" w:rsidP="00FE2F2B">
            <w:pPr>
              <w:jc w:val="center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</w:p>
          <w:p w14:paraId="1FCB9D7A" w14:textId="77777777" w:rsidR="001E46D5" w:rsidRPr="0040378B" w:rsidRDefault="001E46D5" w:rsidP="00FE2F2B">
            <w:pPr>
              <w:jc w:val="center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</w:p>
          <w:p w14:paraId="1FCB9D7C" w14:textId="77777777" w:rsidR="00B27ABA" w:rsidRDefault="00B27ABA" w:rsidP="00FE2F2B">
            <w:pPr>
              <w:jc w:val="center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</w:p>
          <w:p w14:paraId="215D7961" w14:textId="77777777" w:rsidR="00E37078" w:rsidRDefault="00E37078" w:rsidP="00FE2F2B">
            <w:pPr>
              <w:jc w:val="center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</w:p>
          <w:p w14:paraId="25984917" w14:textId="77777777" w:rsidR="00717F38" w:rsidRDefault="00717F38" w:rsidP="00FE2F2B">
            <w:pPr>
              <w:jc w:val="center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</w:p>
          <w:p w14:paraId="1FCB9D7D" w14:textId="77777777" w:rsidR="001E46D5" w:rsidRDefault="001E46D5" w:rsidP="00FE2F2B">
            <w:pPr>
              <w:jc w:val="center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 w:rsidRPr="0040378B"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1 </w:t>
            </w:r>
            <w:r w:rsidRPr="0040378B">
              <w:rPr>
                <w:rFonts w:ascii="Tahoma" w:hAnsi="Tahoma" w:cs="Tahoma"/>
                <w:sz w:val="18"/>
                <w:szCs w:val="18"/>
                <w:lang w:val="fr-FR" w:eastAsia="fr-BE"/>
              </w:rPr>
              <w:sym w:font="Wingdings 2" w:char="F081"/>
            </w:r>
          </w:p>
          <w:p w14:paraId="1FCB9D80" w14:textId="77777777" w:rsidR="001E46D5" w:rsidRDefault="001E46D5" w:rsidP="00FE2F2B">
            <w:pPr>
              <w:jc w:val="center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 w:rsidRPr="0040378B"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2 </w:t>
            </w:r>
            <w:r w:rsidRPr="0040378B">
              <w:rPr>
                <w:rFonts w:ascii="Tahoma" w:hAnsi="Tahoma" w:cs="Tahoma"/>
                <w:sz w:val="18"/>
                <w:szCs w:val="18"/>
                <w:lang w:val="fr-FR" w:eastAsia="fr-BE"/>
              </w:rPr>
              <w:sym w:font="Wingdings 2" w:char="F081"/>
            </w:r>
          </w:p>
          <w:p w14:paraId="1CD8A41D" w14:textId="77777777" w:rsidR="00717F38" w:rsidRPr="0040378B" w:rsidRDefault="00717F38" w:rsidP="00FE2F2B">
            <w:pPr>
              <w:jc w:val="center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</w:p>
          <w:p w14:paraId="1FCB9D81" w14:textId="77777777" w:rsidR="001E46D5" w:rsidRDefault="001E46D5" w:rsidP="00FE2F2B">
            <w:pPr>
              <w:jc w:val="center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 w:rsidRPr="0040378B"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3 </w:t>
            </w:r>
            <w:r w:rsidRPr="0040378B">
              <w:rPr>
                <w:rFonts w:ascii="Tahoma" w:hAnsi="Tahoma" w:cs="Tahoma"/>
                <w:sz w:val="18"/>
                <w:szCs w:val="18"/>
                <w:lang w:val="fr-FR" w:eastAsia="fr-BE"/>
              </w:rPr>
              <w:sym w:font="Wingdings 2" w:char="F081"/>
            </w:r>
          </w:p>
          <w:p w14:paraId="6D4A0CB4" w14:textId="77777777" w:rsidR="00717F38" w:rsidRDefault="00717F38" w:rsidP="00FE2F2B">
            <w:pPr>
              <w:jc w:val="center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</w:p>
          <w:p w14:paraId="55A9F972" w14:textId="77777777" w:rsidR="00717F38" w:rsidRDefault="00717F38" w:rsidP="00FE2F2B">
            <w:pPr>
              <w:jc w:val="center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</w:p>
          <w:p w14:paraId="1FCB9D82" w14:textId="77777777" w:rsidR="001E46D5" w:rsidRPr="0040378B" w:rsidRDefault="001E46D5" w:rsidP="00FE2F2B">
            <w:pPr>
              <w:jc w:val="center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 w:rsidRPr="0040378B"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4 </w:t>
            </w:r>
            <w:r w:rsidRPr="0040378B">
              <w:rPr>
                <w:rFonts w:ascii="Tahoma" w:hAnsi="Tahoma" w:cs="Tahoma"/>
                <w:sz w:val="18"/>
                <w:szCs w:val="18"/>
                <w:lang w:val="fr-FR" w:eastAsia="fr-BE"/>
              </w:rPr>
              <w:sym w:font="Wingdings 2" w:char="F081"/>
            </w:r>
          </w:p>
          <w:p w14:paraId="1FCB9D83" w14:textId="77777777" w:rsidR="001E46D5" w:rsidRDefault="001E46D5" w:rsidP="00FE2F2B">
            <w:pPr>
              <w:jc w:val="center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</w:p>
          <w:p w14:paraId="1FCB9D85" w14:textId="77777777" w:rsidR="001E46D5" w:rsidRDefault="001E46D5" w:rsidP="00FE2F2B">
            <w:pPr>
              <w:jc w:val="center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 w:rsidRPr="0040378B"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5 </w:t>
            </w:r>
            <w:r w:rsidRPr="0040378B">
              <w:rPr>
                <w:rFonts w:ascii="Tahoma" w:hAnsi="Tahoma" w:cs="Tahoma"/>
                <w:sz w:val="18"/>
                <w:szCs w:val="18"/>
                <w:lang w:val="fr-FR" w:eastAsia="fr-BE"/>
              </w:rPr>
              <w:sym w:font="Wingdings 2" w:char="F081"/>
            </w:r>
          </w:p>
          <w:p w14:paraId="07C6E370" w14:textId="77777777" w:rsidR="00EA149B" w:rsidRDefault="00EA149B" w:rsidP="00FE2F2B">
            <w:pPr>
              <w:jc w:val="center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</w:p>
          <w:p w14:paraId="210D79A9" w14:textId="77777777" w:rsidR="00EA149B" w:rsidRPr="0040378B" w:rsidRDefault="00EA149B" w:rsidP="00FE2F2B">
            <w:pPr>
              <w:jc w:val="center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</w:p>
          <w:p w14:paraId="1FCB9D86" w14:textId="63CE7B2B" w:rsidR="001E46D5" w:rsidRPr="0040378B" w:rsidRDefault="001E46D5" w:rsidP="00616657">
            <w:pPr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</w:p>
          <w:p w14:paraId="1FCB9D87" w14:textId="77777777" w:rsidR="001E46D5" w:rsidRPr="0040378B" w:rsidRDefault="001E46D5" w:rsidP="00FE2F2B">
            <w:pPr>
              <w:jc w:val="center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</w:p>
          <w:p w14:paraId="1FCB9D88" w14:textId="77777777" w:rsidR="001E46D5" w:rsidRPr="0040378B" w:rsidRDefault="001E46D5" w:rsidP="00FE2F2B">
            <w:pPr>
              <w:jc w:val="center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</w:p>
          <w:p w14:paraId="1FCB9D8B" w14:textId="77777777" w:rsidR="001E46D5" w:rsidRPr="0040378B" w:rsidRDefault="001E46D5" w:rsidP="0080214C">
            <w:pPr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</w:p>
          <w:p w14:paraId="1FCB9D8C" w14:textId="77777777" w:rsidR="001E46D5" w:rsidRPr="0040378B" w:rsidRDefault="001E46D5" w:rsidP="00FE2F2B">
            <w:pPr>
              <w:jc w:val="center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</w:p>
        </w:tc>
      </w:tr>
      <w:tr w:rsidR="001E46D5" w14:paraId="1FCB9D9C" w14:textId="77777777" w:rsidTr="00FE2F2B">
        <w:tc>
          <w:tcPr>
            <w:tcW w:w="9606" w:type="dxa"/>
            <w:gridSpan w:val="2"/>
            <w:shd w:val="clear" w:color="auto" w:fill="auto"/>
          </w:tcPr>
          <w:p w14:paraId="1FCB9D8E" w14:textId="77777777" w:rsidR="001E46D5" w:rsidRPr="0040378B" w:rsidRDefault="001E46D5" w:rsidP="00FE2F2B">
            <w:pPr>
              <w:numPr>
                <w:ilvl w:val="0"/>
                <w:numId w:val="2"/>
              </w:numPr>
              <w:ind w:hanging="357"/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</w:pPr>
            <w:r w:rsidRPr="0040378B"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>FORMALITÉS POUR FINALISER L’INSCRIPTION DEFINITIVE</w:t>
            </w:r>
          </w:p>
          <w:p w14:paraId="1FCB9D90" w14:textId="77777777" w:rsidR="001E46D5" w:rsidRPr="00587B1E" w:rsidRDefault="001E46D5" w:rsidP="00FE2F2B">
            <w:pPr>
              <w:jc w:val="both"/>
              <w:rPr>
                <w:rFonts w:ascii="Tahoma" w:hAnsi="Tahoma" w:cs="Tahoma"/>
                <w:sz w:val="14"/>
                <w:szCs w:val="14"/>
                <w:lang w:val="fr-FR" w:eastAsia="fr-BE"/>
              </w:rPr>
            </w:pPr>
          </w:p>
          <w:p w14:paraId="1FCB9D91" w14:textId="77777777" w:rsidR="001E46D5" w:rsidRPr="0040378B" w:rsidRDefault="001E46D5" w:rsidP="00FE2F2B">
            <w:pPr>
              <w:jc w:val="both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 w:rsidRPr="0040378B">
              <w:rPr>
                <w:rFonts w:ascii="Tahoma" w:hAnsi="Tahoma" w:cs="Tahoma"/>
                <w:sz w:val="18"/>
                <w:szCs w:val="18"/>
                <w:lang w:val="fr-FR" w:eastAsia="fr-BE"/>
              </w:rPr>
              <w:t>L’étudiant devra apporter au secrétariat :</w:t>
            </w:r>
          </w:p>
          <w:p w14:paraId="1FCB9D92" w14:textId="77777777" w:rsidR="001E46D5" w:rsidRPr="0040378B" w:rsidRDefault="001E46D5" w:rsidP="00FE2F2B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 w:rsidRPr="0040378B"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son </w:t>
            </w:r>
            <w:r w:rsidRPr="0040378B"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 xml:space="preserve">visa d’études </w:t>
            </w:r>
          </w:p>
          <w:p w14:paraId="1FCB9D93" w14:textId="77777777" w:rsidR="001E46D5" w:rsidRDefault="001E46D5" w:rsidP="00FE2F2B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 w:rsidRPr="0040378B"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dès son émission par une administration communale belge, son </w:t>
            </w:r>
            <w:r w:rsidRPr="0040378B"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>titre de séjour</w:t>
            </w:r>
            <w:r w:rsidR="00BD5906">
              <w:rPr>
                <w:rFonts w:ascii="Tahoma" w:hAnsi="Tahoma" w:cs="Tahoma"/>
                <w:sz w:val="18"/>
                <w:szCs w:val="18"/>
                <w:lang w:val="fr-FR" w:eastAsia="fr-BE"/>
              </w:rPr>
              <w:t>.</w:t>
            </w:r>
          </w:p>
          <w:p w14:paraId="73836714" w14:textId="77777777" w:rsidR="003E51E8" w:rsidRPr="0040378B" w:rsidRDefault="003E51E8" w:rsidP="00FE2F2B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</w:p>
          <w:p w14:paraId="57585A68" w14:textId="77777777" w:rsidR="002D2662" w:rsidRDefault="002D2662" w:rsidP="002D2662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  <w:lang w:val="fr-FR" w:eastAsia="fr-BE"/>
              </w:rPr>
              <w:t>La présence aux cours est obligatoire dès le lundi 18 septembre 2024</w:t>
            </w:r>
            <w:r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 xml:space="preserve"> ; seuls les étudiants en ordre de dossier et ayant réglé le solde des frais de scolarité pourront y accéder. </w:t>
            </w:r>
          </w:p>
          <w:p w14:paraId="73912BCF" w14:textId="77777777" w:rsidR="002D2662" w:rsidRDefault="002D2662" w:rsidP="002D2662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</w:pPr>
          </w:p>
          <w:p w14:paraId="234A90D9" w14:textId="77777777" w:rsidR="002D2662" w:rsidRDefault="002D2662" w:rsidP="002D2662">
            <w:pPr>
              <w:jc w:val="both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>L’inscription définitive sera confirmée lorsque l’étudiant procédera au paiement du solde des frais d’inscription et après vérification de son dossier.</w:t>
            </w:r>
          </w:p>
          <w:p w14:paraId="7EA396FD" w14:textId="77777777" w:rsidR="002D2662" w:rsidRDefault="002D2662" w:rsidP="002D2662">
            <w:pPr>
              <w:jc w:val="both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</w:p>
          <w:p w14:paraId="64E47705" w14:textId="77777777" w:rsidR="002D2662" w:rsidRDefault="002D2662" w:rsidP="002D2662">
            <w:pPr>
              <w:jc w:val="both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Le CESNa n’accepte pas d’argent liquide. Le paiement du solde se fait uniquement par </w:t>
            </w:r>
            <w:r>
              <w:rPr>
                <w:rFonts w:ascii="Tahoma" w:hAnsi="Tahoma" w:cs="Tahoma"/>
                <w:sz w:val="18"/>
                <w:szCs w:val="18"/>
                <w:u w:val="single"/>
                <w:lang w:val="fr-FR" w:eastAsia="fr-BE"/>
              </w:rPr>
              <w:t>bancontact</w:t>
            </w: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 ou par virement.</w:t>
            </w:r>
          </w:p>
          <w:p w14:paraId="6DE5D3D2" w14:textId="77777777" w:rsidR="00A554D0" w:rsidRPr="00BD7C58" w:rsidRDefault="00A554D0" w:rsidP="00A554D0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</w:pP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Il n’y a </w:t>
            </w:r>
            <w:r w:rsidRPr="00BD7C58"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>pas de possibilité d’étalement de paiement.</w:t>
            </w:r>
          </w:p>
          <w:p w14:paraId="620B7DCC" w14:textId="77777777" w:rsidR="00A554D0" w:rsidRDefault="00A554D0" w:rsidP="002D2662">
            <w:pPr>
              <w:jc w:val="both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</w:p>
          <w:p w14:paraId="2BB6F89F" w14:textId="77777777" w:rsidR="002D2662" w:rsidRDefault="002D2662" w:rsidP="002D2662">
            <w:pPr>
              <w:jc w:val="both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>L’étudiant s’engage à avertir le secrétariat de tout changement de domicile qui surviendrait en cours d’année scolaire.</w:t>
            </w:r>
          </w:p>
          <w:p w14:paraId="256CC4A1" w14:textId="77777777" w:rsidR="002D2662" w:rsidRDefault="002D2662" w:rsidP="002D2662">
            <w:pPr>
              <w:jc w:val="both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</w:p>
          <w:p w14:paraId="1FCB9D9B" w14:textId="797490D1" w:rsidR="001E46D5" w:rsidRPr="009C3384" w:rsidRDefault="002D2662" w:rsidP="00FE2F2B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</w:pP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L’inscription définitive est soumise à la signature pour accord par l’étudiant (précédée de la mention manuscrite </w:t>
            </w:r>
            <w:r>
              <w:rPr>
                <w:rFonts w:ascii="Tahoma" w:hAnsi="Tahoma" w:cs="Tahoma"/>
                <w:i/>
                <w:sz w:val="18"/>
                <w:szCs w:val="18"/>
                <w:lang w:val="fr-FR" w:eastAsia="fr-BE"/>
              </w:rPr>
              <w:t>« lu et approuvé »</w:t>
            </w: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>) du règlement d’ordre intérieur du CESNa, dont il aura connaissance sur smartschool.</w:t>
            </w:r>
            <w:r>
              <w:rPr>
                <w:rFonts w:ascii="Tahoma" w:hAnsi="Tahoma" w:cs="Tahoma"/>
                <w:sz w:val="20"/>
                <w:szCs w:val="20"/>
                <w:lang w:val="fr-FR" w:eastAsia="fr-BE"/>
              </w:rPr>
              <w:t xml:space="preserve"> </w:t>
            </w:r>
          </w:p>
        </w:tc>
      </w:tr>
    </w:tbl>
    <w:p w14:paraId="1FCB9D9D" w14:textId="0AA13219" w:rsidR="001E46D5" w:rsidRPr="00EF63FF" w:rsidRDefault="001E46D5" w:rsidP="001E46D5">
      <w:pPr>
        <w:rPr>
          <w:rFonts w:ascii="Tahoma" w:hAnsi="Tahoma" w:cs="Tahoma"/>
          <w:sz w:val="18"/>
          <w:szCs w:val="18"/>
          <w:lang w:val="fr-FR"/>
        </w:rPr>
      </w:pPr>
      <w:r w:rsidRPr="00D1429A">
        <w:rPr>
          <w:rFonts w:ascii="Tahoma" w:hAnsi="Tahoma" w:cs="Tahoma"/>
          <w:sz w:val="18"/>
          <w:szCs w:val="18"/>
          <w:lang w:val="fr-FR"/>
        </w:rPr>
        <w:t>L’étudiant reconnaît avoir pris connaissance des modalités d’inscription.</w:t>
      </w:r>
      <w:r w:rsidRPr="00710648">
        <w:rPr>
          <w:rFonts w:ascii="Tahoma" w:hAnsi="Tahoma" w:cs="Tahoma"/>
          <w:sz w:val="18"/>
          <w:szCs w:val="18"/>
          <w:lang w:val="fr-FR"/>
        </w:rPr>
        <w:t xml:space="preserve"> </w:t>
      </w:r>
      <w:r>
        <w:rPr>
          <w:rFonts w:ascii="Tahoma" w:hAnsi="Tahoma" w:cs="Tahoma"/>
          <w:sz w:val="18"/>
          <w:szCs w:val="18"/>
          <w:lang w:val="fr-FR"/>
        </w:rPr>
        <w:t xml:space="preserve">          </w:t>
      </w:r>
      <w:r w:rsidRPr="00D1429A">
        <w:rPr>
          <w:rFonts w:ascii="Tahoma" w:hAnsi="Tahoma" w:cs="Tahoma"/>
          <w:sz w:val="18"/>
          <w:szCs w:val="18"/>
          <w:lang w:val="fr-FR"/>
        </w:rPr>
        <w:t>Fait à</w:t>
      </w:r>
      <w:r w:rsidR="003D3E1C">
        <w:rPr>
          <w:rFonts w:ascii="Tahoma" w:hAnsi="Tahoma" w:cs="Tahoma"/>
          <w:sz w:val="18"/>
          <w:szCs w:val="18"/>
          <w:lang w:val="fr-FR"/>
        </w:rPr>
        <w:t xml:space="preserve">             </w:t>
      </w:r>
      <w:r>
        <w:rPr>
          <w:rFonts w:ascii="Tahoma" w:hAnsi="Tahoma" w:cs="Tahoma"/>
          <w:sz w:val="18"/>
          <w:szCs w:val="18"/>
          <w:lang w:val="fr-FR"/>
        </w:rPr>
        <w:t>, le ……/ ……</w:t>
      </w:r>
      <w:r w:rsidRPr="00D1429A">
        <w:rPr>
          <w:rFonts w:ascii="Tahoma" w:hAnsi="Tahoma" w:cs="Tahoma"/>
          <w:sz w:val="18"/>
          <w:szCs w:val="18"/>
          <w:lang w:val="fr-FR"/>
        </w:rPr>
        <w:t>/20</w:t>
      </w:r>
      <w:r w:rsidR="00721BDC">
        <w:rPr>
          <w:rFonts w:ascii="Tahoma" w:hAnsi="Tahoma" w:cs="Tahoma"/>
          <w:sz w:val="18"/>
          <w:szCs w:val="18"/>
          <w:lang w:val="fr-FR"/>
        </w:rPr>
        <w:t>2</w:t>
      </w:r>
      <w:r w:rsidR="00716271">
        <w:rPr>
          <w:rFonts w:ascii="Tahoma" w:hAnsi="Tahoma" w:cs="Tahoma"/>
          <w:sz w:val="18"/>
          <w:szCs w:val="18"/>
          <w:lang w:val="fr-FR"/>
        </w:rPr>
        <w:t>4</w:t>
      </w:r>
      <w:r w:rsidRPr="00D1429A">
        <w:rPr>
          <w:rFonts w:ascii="Tahoma" w:hAnsi="Tahoma" w:cs="Tahoma"/>
          <w:sz w:val="18"/>
          <w:szCs w:val="18"/>
          <w:lang w:val="fr-FR"/>
        </w:rPr>
        <w:t>.</w:t>
      </w:r>
    </w:p>
    <w:p w14:paraId="1FCB9D9E" w14:textId="77777777" w:rsidR="001E46D5" w:rsidRPr="00D1429A" w:rsidRDefault="001E46D5" w:rsidP="001E46D5">
      <w:pPr>
        <w:rPr>
          <w:rFonts w:ascii="Tahoma" w:hAnsi="Tahoma" w:cs="Tahoma"/>
          <w:sz w:val="18"/>
          <w:szCs w:val="18"/>
          <w:lang w:val="fr-FR"/>
        </w:rPr>
      </w:pPr>
      <w:permStart w:id="1249857693" w:edGrp="everyone"/>
      <w:permEnd w:id="1249857693"/>
    </w:p>
    <w:p w14:paraId="1FCB9D9F" w14:textId="39D62338" w:rsidR="001E46D5" w:rsidRPr="00D1429A" w:rsidRDefault="001E46D5" w:rsidP="001E46D5">
      <w:pPr>
        <w:rPr>
          <w:rFonts w:ascii="Tahoma" w:hAnsi="Tahoma" w:cs="Tahoma"/>
          <w:b/>
          <w:sz w:val="18"/>
          <w:szCs w:val="18"/>
          <w:lang w:val="fr-FR"/>
        </w:rPr>
      </w:pPr>
      <w:r w:rsidRPr="00D1429A">
        <w:rPr>
          <w:rFonts w:ascii="Tahoma" w:hAnsi="Tahoma" w:cs="Tahoma"/>
          <w:b/>
          <w:sz w:val="18"/>
          <w:szCs w:val="18"/>
          <w:lang w:val="fr-FR"/>
        </w:rPr>
        <w:t>Signature de l’étudiant ou de son délégué</w:t>
      </w:r>
      <w:r w:rsidRPr="00D1429A">
        <w:rPr>
          <w:rFonts w:ascii="Tahoma" w:hAnsi="Tahoma" w:cs="Tahoma"/>
          <w:b/>
          <w:sz w:val="18"/>
          <w:szCs w:val="18"/>
          <w:lang w:val="fr-FR"/>
        </w:rPr>
        <w:tab/>
      </w:r>
      <w:r w:rsidRPr="00D1429A">
        <w:rPr>
          <w:rFonts w:ascii="Tahoma" w:hAnsi="Tahoma" w:cs="Tahoma"/>
          <w:b/>
          <w:sz w:val="18"/>
          <w:szCs w:val="18"/>
          <w:lang w:val="fr-FR"/>
        </w:rPr>
        <w:tab/>
      </w:r>
      <w:r w:rsidRPr="00D1429A">
        <w:rPr>
          <w:rFonts w:ascii="Tahoma" w:hAnsi="Tahoma" w:cs="Tahoma"/>
          <w:b/>
          <w:sz w:val="18"/>
          <w:szCs w:val="18"/>
          <w:lang w:val="fr-FR"/>
        </w:rPr>
        <w:tab/>
      </w:r>
      <w:r w:rsidRPr="00D1429A">
        <w:rPr>
          <w:rFonts w:ascii="Tahoma" w:hAnsi="Tahoma" w:cs="Tahoma"/>
          <w:b/>
          <w:sz w:val="18"/>
          <w:szCs w:val="18"/>
          <w:lang w:val="fr-FR"/>
        </w:rPr>
        <w:tab/>
        <w:t>Signature du CES</w:t>
      </w:r>
      <w:r w:rsidR="00822CE9">
        <w:rPr>
          <w:rFonts w:ascii="Tahoma" w:hAnsi="Tahoma" w:cs="Tahoma"/>
          <w:b/>
          <w:sz w:val="18"/>
          <w:szCs w:val="18"/>
          <w:lang w:val="fr-FR"/>
        </w:rPr>
        <w:t>Na</w:t>
      </w:r>
    </w:p>
    <w:p w14:paraId="1FCB9DA1" w14:textId="185ABD25" w:rsidR="001E1FD1" w:rsidRPr="0063435A" w:rsidRDefault="001E46D5">
      <w:pPr>
        <w:rPr>
          <w:rFonts w:ascii="Tahoma" w:hAnsi="Tahoma" w:cs="Tahoma"/>
          <w:sz w:val="18"/>
          <w:szCs w:val="18"/>
          <w:lang w:val="fr-FR"/>
        </w:rPr>
      </w:pPr>
      <w:r w:rsidRPr="00D1429A">
        <w:rPr>
          <w:rFonts w:ascii="Tahoma" w:hAnsi="Tahoma" w:cs="Tahoma"/>
          <w:b/>
          <w:sz w:val="18"/>
          <w:szCs w:val="18"/>
          <w:lang w:val="fr-FR"/>
        </w:rPr>
        <w:t>précédée de la mention manuscrite « lu et approuvé »,</w:t>
      </w:r>
      <w:r w:rsidRPr="00D1429A">
        <w:rPr>
          <w:rFonts w:ascii="Tahoma" w:hAnsi="Tahoma" w:cs="Tahoma"/>
          <w:b/>
          <w:sz w:val="18"/>
          <w:szCs w:val="18"/>
          <w:lang w:val="fr-FR"/>
        </w:rPr>
        <w:tab/>
      </w:r>
      <w:r w:rsidRPr="00D1429A">
        <w:rPr>
          <w:rFonts w:ascii="Tahoma" w:hAnsi="Tahoma" w:cs="Tahoma"/>
          <w:b/>
          <w:sz w:val="18"/>
          <w:szCs w:val="18"/>
          <w:lang w:val="fr-FR"/>
        </w:rPr>
        <w:tab/>
      </w:r>
      <w:r w:rsidRPr="00D1429A">
        <w:rPr>
          <w:rFonts w:ascii="Tahoma" w:hAnsi="Tahoma" w:cs="Tahoma"/>
          <w:b/>
          <w:sz w:val="18"/>
          <w:szCs w:val="18"/>
          <w:lang w:val="fr-FR"/>
        </w:rPr>
        <w:tab/>
      </w:r>
      <w:r w:rsidRPr="00D1429A">
        <w:rPr>
          <w:rFonts w:ascii="Tahoma" w:hAnsi="Tahoma" w:cs="Tahoma"/>
          <w:sz w:val="18"/>
          <w:szCs w:val="18"/>
          <w:lang w:val="fr-FR"/>
        </w:rPr>
        <w:t>(prénom, nom et fonction),</w:t>
      </w:r>
    </w:p>
    <w:sectPr w:rsidR="001E1FD1" w:rsidRPr="0063435A" w:rsidSect="001E46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3B687" w14:textId="77777777" w:rsidR="00FA532C" w:rsidRDefault="00FA532C">
      <w:r>
        <w:separator/>
      </w:r>
    </w:p>
  </w:endnote>
  <w:endnote w:type="continuationSeparator" w:id="0">
    <w:p w14:paraId="795F5203" w14:textId="77777777" w:rsidR="00FA532C" w:rsidRDefault="00FA532C">
      <w:r>
        <w:continuationSeparator/>
      </w:r>
    </w:p>
  </w:endnote>
  <w:endnote w:type="continuationNotice" w:id="1">
    <w:p w14:paraId="44CDAD2F" w14:textId="77777777" w:rsidR="00FA532C" w:rsidRDefault="00FA53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87EC5" w14:textId="77777777" w:rsidR="001B052F" w:rsidRDefault="001B052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AFFE" w14:textId="77777777" w:rsidR="001B052F" w:rsidRDefault="001B052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76551" w14:textId="77777777" w:rsidR="001B052F" w:rsidRDefault="001B052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FF5EF" w14:textId="77777777" w:rsidR="00FA532C" w:rsidRDefault="00FA532C">
      <w:r>
        <w:separator/>
      </w:r>
    </w:p>
  </w:footnote>
  <w:footnote w:type="continuationSeparator" w:id="0">
    <w:p w14:paraId="242509EE" w14:textId="77777777" w:rsidR="00FA532C" w:rsidRDefault="00FA532C">
      <w:r>
        <w:continuationSeparator/>
      </w:r>
    </w:p>
  </w:footnote>
  <w:footnote w:type="continuationNotice" w:id="1">
    <w:p w14:paraId="1D82723C" w14:textId="77777777" w:rsidR="00FA532C" w:rsidRDefault="00FA532C"/>
  </w:footnote>
  <w:footnote w:id="2">
    <w:p w14:paraId="1FCB9DAE" w14:textId="77777777" w:rsidR="001E46D5" w:rsidRPr="002528F7" w:rsidRDefault="001E46D5" w:rsidP="001E46D5">
      <w:pPr>
        <w:pStyle w:val="Notedebasdepage"/>
        <w:rPr>
          <w:rFonts w:ascii="Tahoma" w:hAnsi="Tahoma" w:cs="Tahoma"/>
          <w:sz w:val="16"/>
          <w:szCs w:val="16"/>
        </w:rPr>
      </w:pPr>
      <w:r w:rsidRPr="002528F7">
        <w:rPr>
          <w:rStyle w:val="Appelnotedebasdep"/>
          <w:rFonts w:ascii="Tahoma" w:hAnsi="Tahoma" w:cs="Tahoma"/>
          <w:sz w:val="16"/>
          <w:szCs w:val="16"/>
        </w:rPr>
        <w:footnoteRef/>
      </w:r>
      <w:r w:rsidRPr="002528F7">
        <w:rPr>
          <w:rFonts w:ascii="Tahoma" w:hAnsi="Tahoma" w:cs="Tahoma"/>
          <w:sz w:val="16"/>
          <w:szCs w:val="16"/>
        </w:rPr>
        <w:t xml:space="preserve"> Veuillez biffer la mention inutile (M=masculin/F=féminin)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85C4" w14:textId="77777777" w:rsidR="001B052F" w:rsidRDefault="001B052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5F1C4" w14:textId="77777777" w:rsidR="00CA7998" w:rsidRDefault="00CA7998" w:rsidP="00CA7998">
    <w:pPr>
      <w:pStyle w:val="En-tte"/>
      <w:tabs>
        <w:tab w:val="clear" w:pos="4536"/>
        <w:tab w:val="clear" w:pos="9072"/>
        <w:tab w:val="left" w:pos="540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7E440A0" wp14:editId="3A9035D5">
              <wp:simplePos x="0" y="0"/>
              <wp:positionH relativeFrom="column">
                <wp:posOffset>2624455</wp:posOffset>
              </wp:positionH>
              <wp:positionV relativeFrom="paragraph">
                <wp:posOffset>-59055</wp:posOffset>
              </wp:positionV>
              <wp:extent cx="3181350" cy="1164590"/>
              <wp:effectExtent l="0" t="0" r="0" b="0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0" cy="1164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1CF660" w14:textId="77777777" w:rsidR="00CA7998" w:rsidRPr="0049718E" w:rsidRDefault="00CA7998" w:rsidP="00CA799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  <w:u w:color="0000FF"/>
                              <w:lang w:val="fr-FR" w:eastAsia="fr-FR"/>
                            </w:rPr>
                          </w:pPr>
                          <w:r w:rsidRPr="0049718E"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  <w:u w:color="0000FF"/>
                              <w:lang w:val="fr-FR" w:eastAsia="fr-FR"/>
                            </w:rPr>
                            <w:t>C</w:t>
                          </w:r>
                          <w:r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  <w:u w:color="0000FF"/>
                              <w:lang w:val="fr-FR" w:eastAsia="fr-FR"/>
                            </w:rPr>
                            <w:t>ESNa</w:t>
                          </w:r>
                        </w:p>
                        <w:p w14:paraId="1C248E47" w14:textId="0F03E74F" w:rsidR="00CA7998" w:rsidRPr="0006445C" w:rsidRDefault="00CA7998" w:rsidP="00CA7998">
                          <w:pPr>
                            <w:autoSpaceDE w:val="0"/>
                            <w:autoSpaceDN w:val="0"/>
                            <w:adjustRightInd w:val="0"/>
                            <w:spacing w:line="480" w:lineRule="auto"/>
                            <w:rPr>
                              <w:rFonts w:ascii="Tahoma" w:hAnsi="Tahoma" w:cs="Tahoma"/>
                              <w:sz w:val="20"/>
                              <w:szCs w:val="20"/>
                              <w:lang w:val="fr-FR" w:eastAsia="fr-FR"/>
                            </w:rPr>
                          </w:pPr>
                          <w:r w:rsidRPr="0075404C">
                            <w:rPr>
                              <w:rFonts w:ascii="Tahoma" w:hAnsi="Tahoma" w:cs="Tahoma"/>
                              <w:sz w:val="20"/>
                              <w:szCs w:val="20"/>
                              <w:lang w:val="fr-FR" w:eastAsia="fr-FR"/>
                            </w:rPr>
                            <w:t xml:space="preserve">Centre 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  <w:lang w:val="fr-FR" w:eastAsia="fr-FR"/>
                            </w:rPr>
                            <w:t>d’Enseignement</w:t>
                          </w:r>
                          <w:r w:rsidRPr="0075404C">
                            <w:rPr>
                              <w:rFonts w:ascii="Tahoma" w:hAnsi="Tahoma" w:cs="Tahoma"/>
                              <w:sz w:val="20"/>
                              <w:szCs w:val="20"/>
                              <w:lang w:val="fr-FR" w:eastAsia="fr-FR"/>
                            </w:rPr>
                            <w:t xml:space="preserve"> Supé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  <w:lang w:val="fr-FR" w:eastAsia="fr-FR"/>
                            </w:rPr>
                            <w:t xml:space="preserve">rieur </w:t>
                          </w:r>
                          <w:permStart w:id="508044237" w:edGrp="everyone"/>
                          <w:permEnd w:id="508044237"/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  <w:lang w:val="fr-FR" w:eastAsia="fr-FR"/>
                            </w:rPr>
                            <w:t>Namurois</w:t>
                          </w:r>
                        </w:p>
                        <w:p w14:paraId="4173059F" w14:textId="77777777" w:rsidR="00CA7998" w:rsidRPr="0075404C" w:rsidRDefault="00CA7998" w:rsidP="00CA799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ahoma" w:hAnsi="Tahoma" w:cs="Tahoma"/>
                              <w:sz w:val="18"/>
                              <w:szCs w:val="18"/>
                              <w:lang w:val="fr-FR" w:eastAsia="fr-FR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  <w:lang w:val="fr-FR" w:eastAsia="fr-FR"/>
                            </w:rPr>
                            <w:t>Rue d’Enhaive, 158 - 5100 Jambes (BELGIQUE)</w:t>
                          </w:r>
                        </w:p>
                        <w:p w14:paraId="74AB77B4" w14:textId="77777777" w:rsidR="00CA7998" w:rsidRPr="0075404C" w:rsidRDefault="00CA7998" w:rsidP="00CA799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ahoma" w:hAnsi="Tahoma" w:cs="Tahoma"/>
                              <w:sz w:val="18"/>
                              <w:szCs w:val="18"/>
                              <w:lang w:val="fr-FR" w:eastAsia="fr-FR"/>
                            </w:rPr>
                          </w:pPr>
                          <w:r w:rsidRPr="0075404C">
                            <w:rPr>
                              <w:rFonts w:ascii="Tahoma" w:hAnsi="Tahoma" w:cs="Tahoma"/>
                              <w:sz w:val="18"/>
                              <w:szCs w:val="18"/>
                              <w:lang w:val="fr-FR" w:eastAsia="fr-FR"/>
                            </w:rPr>
                            <w:t>Tél./Fax : +</w:t>
                          </w:r>
                          <w:smartTag w:uri="urn:schemas-microsoft-com:office:smarttags" w:element="PersonName">
                            <w:r w:rsidRPr="0075404C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fr-FR" w:eastAsia="fr-FR"/>
                              </w:rPr>
                              <w:t>3</w:t>
                            </w:r>
                          </w:smartTag>
                          <w:r w:rsidRPr="0075404C">
                            <w:rPr>
                              <w:rFonts w:ascii="Tahoma" w:hAnsi="Tahoma" w:cs="Tahoma"/>
                              <w:sz w:val="18"/>
                              <w:szCs w:val="18"/>
                              <w:lang w:val="fr-FR" w:eastAsia="fr-FR"/>
                            </w:rPr>
                            <w:t>2 (0)</w:t>
                          </w:r>
                          <w:r w:rsidRPr="001274BA">
                            <w:rPr>
                              <w:rFonts w:ascii="Tahoma" w:hAnsi="Tahoma" w:cs="Tahoma"/>
                              <w:sz w:val="18"/>
                              <w:szCs w:val="18"/>
                              <w:lang w:val="fr-FR" w:eastAsia="fr-FR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  <w:lang w:val="fr-FR" w:eastAsia="fr-FR"/>
                            </w:rPr>
                            <w:t>81. 58. 91. 21</w:t>
                          </w:r>
                        </w:p>
                        <w:p w14:paraId="711C3783" w14:textId="77777777" w:rsidR="00CA7998" w:rsidRPr="0075404C" w:rsidRDefault="00CA7998" w:rsidP="00CA799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ahoma" w:hAnsi="Tahoma" w:cs="Tahoma"/>
                              <w:sz w:val="18"/>
                              <w:szCs w:val="18"/>
                              <w:lang w:val="fr-FR" w:eastAsia="fr-FR"/>
                            </w:rPr>
                          </w:pPr>
                          <w:r w:rsidRPr="0075404C">
                            <w:rPr>
                              <w:rFonts w:ascii="Tahoma" w:hAnsi="Tahoma" w:cs="Tahoma"/>
                              <w:sz w:val="18"/>
                              <w:szCs w:val="18"/>
                              <w:lang w:val="fr-FR" w:eastAsia="fr-FR"/>
                            </w:rPr>
                            <w:t>E-mail :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  <w:lang w:val="fr-FR" w:eastAsia="fr-FR"/>
                            </w:rPr>
                            <w:t xml:space="preserve"> secretariat@cesna.be</w:t>
                          </w:r>
                        </w:p>
                        <w:p w14:paraId="628A97FF" w14:textId="77777777" w:rsidR="00CA7998" w:rsidRPr="0006445C" w:rsidRDefault="00CA7998" w:rsidP="00CA799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ahoma" w:hAnsi="Tahoma" w:cs="Tahoma"/>
                              <w:sz w:val="18"/>
                              <w:szCs w:val="18"/>
                              <w:lang w:val="fr-FR" w:eastAsia="fr-FR"/>
                            </w:rPr>
                          </w:pPr>
                          <w:r w:rsidRPr="0075404C">
                            <w:rPr>
                              <w:rFonts w:ascii="Tahoma" w:hAnsi="Tahoma" w:cs="Tahoma"/>
                              <w:sz w:val="18"/>
                              <w:szCs w:val="18"/>
                              <w:lang w:val="fr-FR" w:eastAsia="fr-FR"/>
                            </w:rPr>
                            <w:t xml:space="preserve">Site internet : </w:t>
                          </w:r>
                          <w:hyperlink r:id="rId1" w:history="1">
                            <w:r w:rsidRPr="00AF10BB">
                              <w:rPr>
                                <w:rStyle w:val="Lienhypertexte"/>
                                <w:rFonts w:ascii="Tahoma" w:hAnsi="Tahoma" w:cs="Tahoma"/>
                                <w:sz w:val="18"/>
                                <w:szCs w:val="18"/>
                                <w:lang w:val="fr-FR" w:eastAsia="fr-FR"/>
                              </w:rPr>
                              <w:t>www.cesna.be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E440A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06.65pt;margin-top:-4.65pt;width:250.5pt;height:91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" stroked="f">
              <v:textbox style="mso-fit-shape-to-text:t">
                <w:txbxContent>
                  <w:p w14:paraId="321CF660" w14:textId="77777777" w:rsidR="00CA7998" w:rsidRPr="0049718E" w:rsidRDefault="00CA7998" w:rsidP="00CA7998">
                    <w:pPr>
                      <w:autoSpaceDE w:val="0"/>
                      <w:autoSpaceDN w:val="0"/>
                      <w:adjustRightInd w:val="0"/>
                      <w:rPr>
                        <w:rFonts w:ascii="Tahoma" w:hAnsi="Tahoma" w:cs="Tahoma"/>
                        <w:b/>
                        <w:sz w:val="28"/>
                        <w:szCs w:val="28"/>
                        <w:u w:color="0000FF"/>
                        <w:lang w:val="fr-FR" w:eastAsia="fr-FR"/>
                      </w:rPr>
                    </w:pPr>
                    <w:r w:rsidRPr="0049718E">
                      <w:rPr>
                        <w:rFonts w:ascii="Tahoma" w:hAnsi="Tahoma" w:cs="Tahoma"/>
                        <w:b/>
                        <w:sz w:val="28"/>
                        <w:szCs w:val="28"/>
                        <w:u w:color="0000FF"/>
                        <w:lang w:val="fr-FR" w:eastAsia="fr-FR"/>
                      </w:rPr>
                      <w:t>C</w:t>
                    </w:r>
                    <w:r>
                      <w:rPr>
                        <w:rFonts w:ascii="Tahoma" w:hAnsi="Tahoma" w:cs="Tahoma"/>
                        <w:b/>
                        <w:sz w:val="28"/>
                        <w:szCs w:val="28"/>
                        <w:u w:color="0000FF"/>
                        <w:lang w:val="fr-FR" w:eastAsia="fr-FR"/>
                      </w:rPr>
                      <w:t>ESNa</w:t>
                    </w:r>
                  </w:p>
                  <w:p w14:paraId="1C248E47" w14:textId="0F03E74F" w:rsidR="00CA7998" w:rsidRPr="0006445C" w:rsidRDefault="00CA7998" w:rsidP="00CA7998">
                    <w:pPr>
                      <w:autoSpaceDE w:val="0"/>
                      <w:autoSpaceDN w:val="0"/>
                      <w:adjustRightInd w:val="0"/>
                      <w:spacing w:line="480" w:lineRule="auto"/>
                      <w:rPr>
                        <w:rFonts w:ascii="Tahoma" w:hAnsi="Tahoma" w:cs="Tahoma"/>
                        <w:sz w:val="20"/>
                        <w:szCs w:val="20"/>
                        <w:lang w:val="fr-FR" w:eastAsia="fr-FR"/>
                      </w:rPr>
                    </w:pPr>
                    <w:r w:rsidRPr="0075404C">
                      <w:rPr>
                        <w:rFonts w:ascii="Tahoma" w:hAnsi="Tahoma" w:cs="Tahoma"/>
                        <w:sz w:val="20"/>
                        <w:szCs w:val="20"/>
                        <w:lang w:val="fr-FR" w:eastAsia="fr-FR"/>
                      </w:rPr>
                      <w:t xml:space="preserve">Centre 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  <w:lang w:val="fr-FR" w:eastAsia="fr-FR"/>
                      </w:rPr>
                      <w:t>d’Enseignement</w:t>
                    </w:r>
                    <w:r w:rsidRPr="0075404C">
                      <w:rPr>
                        <w:rFonts w:ascii="Tahoma" w:hAnsi="Tahoma" w:cs="Tahoma"/>
                        <w:sz w:val="20"/>
                        <w:szCs w:val="20"/>
                        <w:lang w:val="fr-FR" w:eastAsia="fr-FR"/>
                      </w:rPr>
                      <w:t xml:space="preserve"> Supé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  <w:lang w:val="fr-FR" w:eastAsia="fr-FR"/>
                      </w:rPr>
                      <w:t xml:space="preserve">rieur </w:t>
                    </w:r>
                    <w:permStart w:id="508044237" w:edGrp="everyone"/>
                    <w:permEnd w:id="508044237"/>
                    <w:r>
                      <w:rPr>
                        <w:rFonts w:ascii="Tahoma" w:hAnsi="Tahoma" w:cs="Tahoma"/>
                        <w:sz w:val="20"/>
                        <w:szCs w:val="20"/>
                        <w:lang w:val="fr-FR" w:eastAsia="fr-FR"/>
                      </w:rPr>
                      <w:t>Namurois</w:t>
                    </w:r>
                  </w:p>
                  <w:p w14:paraId="4173059F" w14:textId="77777777" w:rsidR="00CA7998" w:rsidRPr="0075404C" w:rsidRDefault="00CA7998" w:rsidP="00CA7998">
                    <w:pPr>
                      <w:autoSpaceDE w:val="0"/>
                      <w:autoSpaceDN w:val="0"/>
                      <w:adjustRightInd w:val="0"/>
                      <w:rPr>
                        <w:rFonts w:ascii="Tahoma" w:hAnsi="Tahoma" w:cs="Tahoma"/>
                        <w:sz w:val="18"/>
                        <w:szCs w:val="18"/>
                        <w:lang w:val="fr-FR" w:eastAsia="fr-FR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  <w:lang w:val="fr-FR" w:eastAsia="fr-FR"/>
                      </w:rPr>
                      <w:t>Rue d’Enhaive, 158 - 5100 Jambes (BELGIQUE)</w:t>
                    </w:r>
                  </w:p>
                  <w:p w14:paraId="74AB77B4" w14:textId="77777777" w:rsidR="00CA7998" w:rsidRPr="0075404C" w:rsidRDefault="00CA7998" w:rsidP="00CA7998">
                    <w:pPr>
                      <w:autoSpaceDE w:val="0"/>
                      <w:autoSpaceDN w:val="0"/>
                      <w:adjustRightInd w:val="0"/>
                      <w:rPr>
                        <w:rFonts w:ascii="Tahoma" w:hAnsi="Tahoma" w:cs="Tahoma"/>
                        <w:sz w:val="18"/>
                        <w:szCs w:val="18"/>
                        <w:lang w:val="fr-FR" w:eastAsia="fr-FR"/>
                      </w:rPr>
                    </w:pPr>
                    <w:r w:rsidRPr="0075404C">
                      <w:rPr>
                        <w:rFonts w:ascii="Tahoma" w:hAnsi="Tahoma" w:cs="Tahoma"/>
                        <w:sz w:val="18"/>
                        <w:szCs w:val="18"/>
                        <w:lang w:val="fr-FR" w:eastAsia="fr-FR"/>
                      </w:rPr>
                      <w:t>Tél./Fax : +</w:t>
                    </w:r>
                    <w:smartTag w:uri="urn:schemas-microsoft-com:office:smarttags" w:element="PersonName">
                      <w:r w:rsidRPr="0075404C">
                        <w:rPr>
                          <w:rFonts w:ascii="Tahoma" w:hAnsi="Tahoma" w:cs="Tahoma"/>
                          <w:sz w:val="18"/>
                          <w:szCs w:val="18"/>
                          <w:lang w:val="fr-FR" w:eastAsia="fr-FR"/>
                        </w:rPr>
                        <w:t>3</w:t>
                      </w:r>
                    </w:smartTag>
                    <w:r w:rsidRPr="0075404C">
                      <w:rPr>
                        <w:rFonts w:ascii="Tahoma" w:hAnsi="Tahoma" w:cs="Tahoma"/>
                        <w:sz w:val="18"/>
                        <w:szCs w:val="18"/>
                        <w:lang w:val="fr-FR" w:eastAsia="fr-FR"/>
                      </w:rPr>
                      <w:t>2 (0)</w:t>
                    </w:r>
                    <w:r w:rsidRPr="001274BA">
                      <w:rPr>
                        <w:rFonts w:ascii="Tahoma" w:hAnsi="Tahoma" w:cs="Tahoma"/>
                        <w:sz w:val="18"/>
                        <w:szCs w:val="18"/>
                        <w:lang w:val="fr-FR" w:eastAsia="fr-FR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  <w:lang w:val="fr-FR" w:eastAsia="fr-FR"/>
                      </w:rPr>
                      <w:t>81. 58. 91. 21</w:t>
                    </w:r>
                  </w:p>
                  <w:p w14:paraId="711C3783" w14:textId="77777777" w:rsidR="00CA7998" w:rsidRPr="0075404C" w:rsidRDefault="00CA7998" w:rsidP="00CA7998">
                    <w:pPr>
                      <w:autoSpaceDE w:val="0"/>
                      <w:autoSpaceDN w:val="0"/>
                      <w:adjustRightInd w:val="0"/>
                      <w:rPr>
                        <w:rFonts w:ascii="Tahoma" w:hAnsi="Tahoma" w:cs="Tahoma"/>
                        <w:sz w:val="18"/>
                        <w:szCs w:val="18"/>
                        <w:lang w:val="fr-FR" w:eastAsia="fr-FR"/>
                      </w:rPr>
                    </w:pPr>
                    <w:r w:rsidRPr="0075404C">
                      <w:rPr>
                        <w:rFonts w:ascii="Tahoma" w:hAnsi="Tahoma" w:cs="Tahoma"/>
                        <w:sz w:val="18"/>
                        <w:szCs w:val="18"/>
                        <w:lang w:val="fr-FR" w:eastAsia="fr-FR"/>
                      </w:rPr>
                      <w:t>E-mail :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  <w:lang w:val="fr-FR" w:eastAsia="fr-FR"/>
                      </w:rPr>
                      <w:t xml:space="preserve"> secretariat@cesna.be</w:t>
                    </w:r>
                  </w:p>
                  <w:p w14:paraId="628A97FF" w14:textId="77777777" w:rsidR="00CA7998" w:rsidRPr="0006445C" w:rsidRDefault="00CA7998" w:rsidP="00CA7998">
                    <w:pPr>
                      <w:autoSpaceDE w:val="0"/>
                      <w:autoSpaceDN w:val="0"/>
                      <w:adjustRightInd w:val="0"/>
                      <w:rPr>
                        <w:rFonts w:ascii="Tahoma" w:hAnsi="Tahoma" w:cs="Tahoma"/>
                        <w:sz w:val="18"/>
                        <w:szCs w:val="18"/>
                        <w:lang w:val="fr-FR" w:eastAsia="fr-FR"/>
                      </w:rPr>
                    </w:pPr>
                    <w:r w:rsidRPr="0075404C">
                      <w:rPr>
                        <w:rFonts w:ascii="Tahoma" w:hAnsi="Tahoma" w:cs="Tahoma"/>
                        <w:sz w:val="18"/>
                        <w:szCs w:val="18"/>
                        <w:lang w:val="fr-FR" w:eastAsia="fr-FR"/>
                      </w:rPr>
                      <w:t xml:space="preserve">Site internet : </w:t>
                    </w:r>
                    <w:hyperlink r:id="rId2" w:history="1">
                      <w:r w:rsidRPr="00AF10BB">
                        <w:rPr>
                          <w:rStyle w:val="Lienhypertexte"/>
                          <w:rFonts w:ascii="Tahoma" w:hAnsi="Tahoma" w:cs="Tahoma"/>
                          <w:sz w:val="18"/>
                          <w:szCs w:val="18"/>
                          <w:lang w:val="fr-FR" w:eastAsia="fr-FR"/>
                        </w:rPr>
                        <w:t>www.cesna.be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t xml:space="preserve"> </w:t>
    </w:r>
    <w:r>
      <w:rPr>
        <w:noProof/>
      </w:rPr>
      <w:drawing>
        <wp:inline distT="0" distB="0" distL="0" distR="0" wp14:anchorId="496E01F2" wp14:editId="1C4D8B64">
          <wp:extent cx="1343025" cy="1308552"/>
          <wp:effectExtent l="0" t="0" r="0" b="635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532" cy="1336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48EE20" w14:textId="77777777" w:rsidR="00CA7998" w:rsidRDefault="00CA7998" w:rsidP="00CA7998">
    <w:pPr>
      <w:pStyle w:val="En-tte"/>
      <w:tabs>
        <w:tab w:val="clear" w:pos="4536"/>
        <w:tab w:val="clear" w:pos="9072"/>
        <w:tab w:val="left" w:pos="5400"/>
      </w:tabs>
    </w:pPr>
    <w:r>
      <w:tab/>
    </w:r>
  </w:p>
  <w:p w14:paraId="1FCB9DA9" w14:textId="261FEEE8" w:rsidR="0006445C" w:rsidRPr="00CA7998" w:rsidRDefault="0006445C" w:rsidP="00CA799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231BB" w14:textId="77777777" w:rsidR="001B052F" w:rsidRDefault="001B052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25pt;height:225pt" o:bullet="t">
        <v:imagedata r:id="rId1" o:title="attention"/>
      </v:shape>
    </w:pict>
  </w:numPicBullet>
  <w:abstractNum w:abstractNumId="0" w15:restartNumberingAfterBreak="0">
    <w:nsid w:val="06A06017"/>
    <w:multiLevelType w:val="hybridMultilevel"/>
    <w:tmpl w:val="2944A47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43A73"/>
    <w:multiLevelType w:val="hybridMultilevel"/>
    <w:tmpl w:val="6B64442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C792F"/>
    <w:multiLevelType w:val="hybridMultilevel"/>
    <w:tmpl w:val="764A6196"/>
    <w:lvl w:ilvl="0" w:tplc="94B46126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17F26"/>
    <w:multiLevelType w:val="hybridMultilevel"/>
    <w:tmpl w:val="4C107654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DF55C2"/>
    <w:multiLevelType w:val="hybridMultilevel"/>
    <w:tmpl w:val="DA50BC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D15721"/>
    <w:multiLevelType w:val="hybridMultilevel"/>
    <w:tmpl w:val="A2DEC716"/>
    <w:lvl w:ilvl="0" w:tplc="679C373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68438A"/>
    <w:multiLevelType w:val="hybridMultilevel"/>
    <w:tmpl w:val="3CBC63FE"/>
    <w:lvl w:ilvl="0" w:tplc="4AE240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zBiNAKhZtWFAupBNTz+OElpP0EerzSAWJlmppQBXhVbYEZbS6pxwmjJ+OfDTTRTq5OvW69lV+y3rPxzVS8RZQ==" w:salt="HI+NL6tyGcvQBYpY1fePV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F7"/>
    <w:rsid w:val="00015F65"/>
    <w:rsid w:val="000367DF"/>
    <w:rsid w:val="00042498"/>
    <w:rsid w:val="00051A61"/>
    <w:rsid w:val="0006445C"/>
    <w:rsid w:val="00074108"/>
    <w:rsid w:val="00077C4F"/>
    <w:rsid w:val="0009330B"/>
    <w:rsid w:val="000A1E93"/>
    <w:rsid w:val="000B7936"/>
    <w:rsid w:val="000C7ABD"/>
    <w:rsid w:val="000D1F26"/>
    <w:rsid w:val="000D7A61"/>
    <w:rsid w:val="000F42B3"/>
    <w:rsid w:val="00117E31"/>
    <w:rsid w:val="00147C10"/>
    <w:rsid w:val="00183907"/>
    <w:rsid w:val="0018667D"/>
    <w:rsid w:val="00186C11"/>
    <w:rsid w:val="001913FC"/>
    <w:rsid w:val="001A37A0"/>
    <w:rsid w:val="001B052F"/>
    <w:rsid w:val="001C0770"/>
    <w:rsid w:val="001C1609"/>
    <w:rsid w:val="001D10A3"/>
    <w:rsid w:val="001E1FD1"/>
    <w:rsid w:val="001E46D5"/>
    <w:rsid w:val="0021196F"/>
    <w:rsid w:val="002215C7"/>
    <w:rsid w:val="00231E99"/>
    <w:rsid w:val="00242357"/>
    <w:rsid w:val="00243589"/>
    <w:rsid w:val="00251E46"/>
    <w:rsid w:val="00260D2D"/>
    <w:rsid w:val="00272106"/>
    <w:rsid w:val="00273308"/>
    <w:rsid w:val="00284EBE"/>
    <w:rsid w:val="002906F0"/>
    <w:rsid w:val="00294FE7"/>
    <w:rsid w:val="002C3C55"/>
    <w:rsid w:val="002D2662"/>
    <w:rsid w:val="00303A3C"/>
    <w:rsid w:val="0030546E"/>
    <w:rsid w:val="0031018A"/>
    <w:rsid w:val="00324E7D"/>
    <w:rsid w:val="00333BD7"/>
    <w:rsid w:val="00342F96"/>
    <w:rsid w:val="00344CBC"/>
    <w:rsid w:val="00376C12"/>
    <w:rsid w:val="00396120"/>
    <w:rsid w:val="003B210F"/>
    <w:rsid w:val="003B2BF7"/>
    <w:rsid w:val="003B4EF6"/>
    <w:rsid w:val="003C120C"/>
    <w:rsid w:val="003C2E51"/>
    <w:rsid w:val="003C50B3"/>
    <w:rsid w:val="003C6508"/>
    <w:rsid w:val="003D3B2C"/>
    <w:rsid w:val="003D3E1C"/>
    <w:rsid w:val="003E3207"/>
    <w:rsid w:val="003E4B1F"/>
    <w:rsid w:val="003E51E8"/>
    <w:rsid w:val="003F289B"/>
    <w:rsid w:val="003F52B3"/>
    <w:rsid w:val="00406CB5"/>
    <w:rsid w:val="004A26B5"/>
    <w:rsid w:val="004C2E14"/>
    <w:rsid w:val="004F4C12"/>
    <w:rsid w:val="004F6298"/>
    <w:rsid w:val="00516C92"/>
    <w:rsid w:val="00520494"/>
    <w:rsid w:val="00527C3C"/>
    <w:rsid w:val="00544D38"/>
    <w:rsid w:val="0055307B"/>
    <w:rsid w:val="00562938"/>
    <w:rsid w:val="00584EED"/>
    <w:rsid w:val="005973F9"/>
    <w:rsid w:val="005A5D8B"/>
    <w:rsid w:val="005B2F18"/>
    <w:rsid w:val="005B41DA"/>
    <w:rsid w:val="005D29CA"/>
    <w:rsid w:val="006117B2"/>
    <w:rsid w:val="00616657"/>
    <w:rsid w:val="00627B95"/>
    <w:rsid w:val="0063435A"/>
    <w:rsid w:val="006631A0"/>
    <w:rsid w:val="00667148"/>
    <w:rsid w:val="006A0CAE"/>
    <w:rsid w:val="006B1624"/>
    <w:rsid w:val="006B413D"/>
    <w:rsid w:val="006B4B71"/>
    <w:rsid w:val="006B53DD"/>
    <w:rsid w:val="006D5F8D"/>
    <w:rsid w:val="006E7453"/>
    <w:rsid w:val="00710443"/>
    <w:rsid w:val="00716271"/>
    <w:rsid w:val="00717F38"/>
    <w:rsid w:val="00720132"/>
    <w:rsid w:val="00721BDC"/>
    <w:rsid w:val="0072538A"/>
    <w:rsid w:val="00730341"/>
    <w:rsid w:val="007548E4"/>
    <w:rsid w:val="00760A41"/>
    <w:rsid w:val="007A35A8"/>
    <w:rsid w:val="007C6BA0"/>
    <w:rsid w:val="007C7EFF"/>
    <w:rsid w:val="007E6235"/>
    <w:rsid w:val="007E6FE5"/>
    <w:rsid w:val="007F431F"/>
    <w:rsid w:val="0080214C"/>
    <w:rsid w:val="008021A4"/>
    <w:rsid w:val="00817979"/>
    <w:rsid w:val="008229C0"/>
    <w:rsid w:val="00822CE9"/>
    <w:rsid w:val="008233AC"/>
    <w:rsid w:val="00835CE6"/>
    <w:rsid w:val="0084690F"/>
    <w:rsid w:val="00852BCF"/>
    <w:rsid w:val="008849CA"/>
    <w:rsid w:val="00897B82"/>
    <w:rsid w:val="008A303F"/>
    <w:rsid w:val="008C6DEA"/>
    <w:rsid w:val="008E536A"/>
    <w:rsid w:val="008E58FD"/>
    <w:rsid w:val="009020BF"/>
    <w:rsid w:val="009049EB"/>
    <w:rsid w:val="009068E5"/>
    <w:rsid w:val="00951D12"/>
    <w:rsid w:val="00963BF1"/>
    <w:rsid w:val="0098102F"/>
    <w:rsid w:val="009849B0"/>
    <w:rsid w:val="009865DB"/>
    <w:rsid w:val="00987F49"/>
    <w:rsid w:val="00993799"/>
    <w:rsid w:val="00994DBB"/>
    <w:rsid w:val="009B097D"/>
    <w:rsid w:val="009B6734"/>
    <w:rsid w:val="009B7866"/>
    <w:rsid w:val="009C3384"/>
    <w:rsid w:val="009E1BEA"/>
    <w:rsid w:val="009E3C0E"/>
    <w:rsid w:val="00A02268"/>
    <w:rsid w:val="00A04F89"/>
    <w:rsid w:val="00A15549"/>
    <w:rsid w:val="00A554D0"/>
    <w:rsid w:val="00A75E3B"/>
    <w:rsid w:val="00A77F6B"/>
    <w:rsid w:val="00A8374F"/>
    <w:rsid w:val="00A84227"/>
    <w:rsid w:val="00A95CF6"/>
    <w:rsid w:val="00AA426F"/>
    <w:rsid w:val="00AB159D"/>
    <w:rsid w:val="00AB4CDC"/>
    <w:rsid w:val="00AC0E4A"/>
    <w:rsid w:val="00AD6CC6"/>
    <w:rsid w:val="00AF2EE6"/>
    <w:rsid w:val="00AF7345"/>
    <w:rsid w:val="00B04F6E"/>
    <w:rsid w:val="00B05268"/>
    <w:rsid w:val="00B07477"/>
    <w:rsid w:val="00B07AC4"/>
    <w:rsid w:val="00B105E1"/>
    <w:rsid w:val="00B216BA"/>
    <w:rsid w:val="00B27ABA"/>
    <w:rsid w:val="00B31FD6"/>
    <w:rsid w:val="00B522EC"/>
    <w:rsid w:val="00B61667"/>
    <w:rsid w:val="00B657FD"/>
    <w:rsid w:val="00B96ADB"/>
    <w:rsid w:val="00BA0C3D"/>
    <w:rsid w:val="00BC34D9"/>
    <w:rsid w:val="00BC3C7C"/>
    <w:rsid w:val="00BD1DC5"/>
    <w:rsid w:val="00BD5906"/>
    <w:rsid w:val="00BE3F31"/>
    <w:rsid w:val="00BF048B"/>
    <w:rsid w:val="00BF56D8"/>
    <w:rsid w:val="00C4723C"/>
    <w:rsid w:val="00C70B3D"/>
    <w:rsid w:val="00C85719"/>
    <w:rsid w:val="00CA0F87"/>
    <w:rsid w:val="00CA5A11"/>
    <w:rsid w:val="00CA7833"/>
    <w:rsid w:val="00CA7998"/>
    <w:rsid w:val="00CE554B"/>
    <w:rsid w:val="00D0044A"/>
    <w:rsid w:val="00D1048B"/>
    <w:rsid w:val="00D1548C"/>
    <w:rsid w:val="00D27ABA"/>
    <w:rsid w:val="00D77563"/>
    <w:rsid w:val="00D81E6A"/>
    <w:rsid w:val="00D844A8"/>
    <w:rsid w:val="00D90F4C"/>
    <w:rsid w:val="00D92A09"/>
    <w:rsid w:val="00DA4D73"/>
    <w:rsid w:val="00DB11E8"/>
    <w:rsid w:val="00DE741A"/>
    <w:rsid w:val="00DF529D"/>
    <w:rsid w:val="00E00458"/>
    <w:rsid w:val="00E01607"/>
    <w:rsid w:val="00E2161A"/>
    <w:rsid w:val="00E27807"/>
    <w:rsid w:val="00E37078"/>
    <w:rsid w:val="00E61DA6"/>
    <w:rsid w:val="00E6242A"/>
    <w:rsid w:val="00E6668A"/>
    <w:rsid w:val="00E974A6"/>
    <w:rsid w:val="00EA149B"/>
    <w:rsid w:val="00EA3B98"/>
    <w:rsid w:val="00EC1E82"/>
    <w:rsid w:val="00EE2930"/>
    <w:rsid w:val="00F01871"/>
    <w:rsid w:val="00F102E1"/>
    <w:rsid w:val="00F302D9"/>
    <w:rsid w:val="00F4210C"/>
    <w:rsid w:val="00F649C1"/>
    <w:rsid w:val="00F76F71"/>
    <w:rsid w:val="00F81A87"/>
    <w:rsid w:val="00F9156C"/>
    <w:rsid w:val="00F9404D"/>
    <w:rsid w:val="00FA094E"/>
    <w:rsid w:val="00FA532C"/>
    <w:rsid w:val="00FA5EE7"/>
    <w:rsid w:val="00FB5427"/>
    <w:rsid w:val="00FB62CA"/>
    <w:rsid w:val="00FD1B67"/>
    <w:rsid w:val="00FD30EB"/>
    <w:rsid w:val="00FD482D"/>
    <w:rsid w:val="00FE2F2B"/>
    <w:rsid w:val="00FE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1FCB9D36"/>
  <w15:chartTrackingRefBased/>
  <w15:docId w15:val="{6D7396BF-54E2-4A4A-8CD2-36077806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2BF7"/>
    <w:rPr>
      <w:sz w:val="24"/>
      <w:szCs w:val="24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B2BF7"/>
    <w:rPr>
      <w:color w:val="0000FF"/>
      <w:u w:val="single"/>
    </w:rPr>
  </w:style>
  <w:style w:type="paragraph" w:styleId="Notedebasdepage">
    <w:name w:val="footnote text"/>
    <w:basedOn w:val="Normal"/>
    <w:link w:val="NotedebasdepageCar"/>
    <w:semiHidden/>
    <w:rsid w:val="003B2BF7"/>
    <w:rPr>
      <w:sz w:val="20"/>
      <w:szCs w:val="20"/>
    </w:rPr>
  </w:style>
  <w:style w:type="character" w:styleId="Appelnotedebasdep">
    <w:name w:val="footnote reference"/>
    <w:semiHidden/>
    <w:rsid w:val="003B2BF7"/>
    <w:rPr>
      <w:vertAlign w:val="superscript"/>
    </w:rPr>
  </w:style>
  <w:style w:type="paragraph" w:styleId="En-tte">
    <w:name w:val="header"/>
    <w:basedOn w:val="Normal"/>
    <w:rsid w:val="003E4B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E4B1F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3C6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debasdepageCar">
    <w:name w:val="Note de bas de page Car"/>
    <w:link w:val="Notedebasdepage"/>
    <w:semiHidden/>
    <w:rsid w:val="003C6508"/>
    <w:rPr>
      <w:lang w:eastAsia="en-US"/>
    </w:rPr>
  </w:style>
  <w:style w:type="paragraph" w:styleId="Paragraphedeliste">
    <w:name w:val="List Paragraph"/>
    <w:basedOn w:val="Normal"/>
    <w:uiPriority w:val="34"/>
    <w:qFormat/>
    <w:rsid w:val="003C6508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1E46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1E46D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ivalences.cfwb.b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http://www.cesna.be" TargetMode="External"/><Relationship Id="rId1" Type="http://schemas.openxmlformats.org/officeDocument/2006/relationships/hyperlink" Target="http://www.cesna.b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894</Words>
  <Characters>4919</Characters>
  <Application>Microsoft Office Word</Application>
  <DocSecurity>8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5802</CharactersWithSpaces>
  <SharedDoc>false</SharedDoc>
  <HLinks>
    <vt:vector size="18" baseType="variant">
      <vt:variant>
        <vt:i4>5046275</vt:i4>
      </vt:variant>
      <vt:variant>
        <vt:i4>0</vt:i4>
      </vt:variant>
      <vt:variant>
        <vt:i4>0</vt:i4>
      </vt:variant>
      <vt:variant>
        <vt:i4>5</vt:i4>
      </vt:variant>
      <vt:variant>
        <vt:lpwstr>http://www.equivalences.cfwb.be/</vt:lpwstr>
      </vt:variant>
      <vt:variant>
        <vt:lpwstr/>
      </vt:variant>
      <vt:variant>
        <vt:i4>1507344</vt:i4>
      </vt:variant>
      <vt:variant>
        <vt:i4>3</vt:i4>
      </vt:variant>
      <vt:variant>
        <vt:i4>0</vt:i4>
      </vt:variant>
      <vt:variant>
        <vt:i4>5</vt:i4>
      </vt:variant>
      <vt:variant>
        <vt:lpwstr>http://www.cesna.be/</vt:lpwstr>
      </vt:variant>
      <vt:variant>
        <vt:lpwstr/>
      </vt:variant>
      <vt:variant>
        <vt:i4>7864415</vt:i4>
      </vt:variant>
      <vt:variant>
        <vt:i4>0</vt:i4>
      </vt:variant>
      <vt:variant>
        <vt:i4>0</vt:i4>
      </vt:variant>
      <vt:variant>
        <vt:i4>5</vt:i4>
      </vt:variant>
      <vt:variant>
        <vt:lpwstr>mailto:secretariat@cesna.be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CESOA</dc:creator>
  <cp:keywords/>
  <cp:lastModifiedBy>CESOA CESOA</cp:lastModifiedBy>
  <cp:revision>29</cp:revision>
  <cp:lastPrinted>2021-12-17T18:59:00Z</cp:lastPrinted>
  <dcterms:created xsi:type="dcterms:W3CDTF">2024-01-30T13:53:00Z</dcterms:created>
  <dcterms:modified xsi:type="dcterms:W3CDTF">2024-02-01T13:41:00Z</dcterms:modified>
</cp:coreProperties>
</file>